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FBD58A" w14:textId="77777777" w:rsidR="00F2642D" w:rsidRPr="008221F1" w:rsidRDefault="00E92AC5">
      <w:pPr>
        <w:rPr>
          <w:sz w:val="20"/>
          <w:szCs w:val="20"/>
        </w:rPr>
      </w:pPr>
      <w:r w:rsidRPr="008221F1">
        <w:rPr>
          <w:sz w:val="20"/>
          <w:szCs w:val="20"/>
        </w:rPr>
        <w:t>Khoros Award – Rookie of the Year</w:t>
      </w:r>
    </w:p>
    <w:p w14:paraId="1D3BB7E5" w14:textId="3F3C7365" w:rsidR="00E92AC5" w:rsidRPr="008221F1" w:rsidRDefault="00E92AC5">
      <w:pPr>
        <w:rPr>
          <w:sz w:val="20"/>
          <w:szCs w:val="20"/>
        </w:rPr>
      </w:pPr>
    </w:p>
    <w:p w14:paraId="0D23B034" w14:textId="1B9AAFE0" w:rsidR="00E92AC5" w:rsidRPr="008221F1" w:rsidRDefault="00E92AC5">
      <w:pPr>
        <w:rPr>
          <w:sz w:val="20"/>
          <w:szCs w:val="20"/>
        </w:rPr>
      </w:pPr>
      <w:r w:rsidRPr="008221F1">
        <w:rPr>
          <w:sz w:val="20"/>
          <w:szCs w:val="20"/>
        </w:rPr>
        <w:t>Company Background</w:t>
      </w:r>
    </w:p>
    <w:p w14:paraId="170A9ED7" w14:textId="3E5628E9" w:rsidR="00E92AC5" w:rsidRPr="008221F1" w:rsidRDefault="006334DD">
      <w:pPr>
        <w:rPr>
          <w:sz w:val="20"/>
          <w:szCs w:val="20"/>
        </w:rPr>
      </w:pPr>
      <w:r w:rsidRPr="008221F1">
        <w:rPr>
          <w:sz w:val="20"/>
          <w:szCs w:val="20"/>
        </w:rPr>
        <w:t xml:space="preserve">Intel </w:t>
      </w:r>
      <w:r w:rsidR="00E92AC5" w:rsidRPr="008221F1">
        <w:rPr>
          <w:sz w:val="20"/>
          <w:szCs w:val="20"/>
        </w:rPr>
        <w:t>creat</w:t>
      </w:r>
      <w:r w:rsidRPr="008221F1">
        <w:rPr>
          <w:sz w:val="20"/>
          <w:szCs w:val="20"/>
        </w:rPr>
        <w:t>es</w:t>
      </w:r>
      <w:r w:rsidR="00E92AC5" w:rsidRPr="008221F1">
        <w:rPr>
          <w:sz w:val="20"/>
          <w:szCs w:val="20"/>
        </w:rPr>
        <w:t xml:space="preserve"> world-changing technology that enables global progress and enriches lives. We stand at the brink of several technology inflections—artificial intelligence (AI), 5G network transformation, and the rise of the intelligent edge—that together will shape the future of technology. Silicon and software drive these inflections, and Intel is at the heart of it all. Data has emerged as a transformational force in an era where an explosion of devices permeates all our interactions. Retail stores, hospitals, manufacturing plants, and even automobiles are becoming factories of data. That data must be moved, stored, and processed faster and more securely than ever before. We are unleashing the potential of data to unlock value for people, business, and society on a global scale.</w:t>
      </w:r>
    </w:p>
    <w:p w14:paraId="27563D8B" w14:textId="1E58C8C1" w:rsidR="006334DD" w:rsidRPr="008221F1" w:rsidRDefault="006334DD" w:rsidP="006334DD">
      <w:pPr>
        <w:pStyle w:val="ListParagraph"/>
        <w:numPr>
          <w:ilvl w:val="0"/>
          <w:numId w:val="1"/>
        </w:numPr>
        <w:rPr>
          <w:rStyle w:val="Strong"/>
          <w:rFonts w:ascii="Arial" w:hAnsi="Arial" w:cs="Arial"/>
          <w:color w:val="545454"/>
          <w:sz w:val="20"/>
          <w:szCs w:val="20"/>
        </w:rPr>
      </w:pPr>
      <w:r w:rsidRPr="008221F1">
        <w:rPr>
          <w:rStyle w:val="Strong"/>
          <w:rFonts w:ascii="Arial" w:hAnsi="Arial" w:cs="Arial"/>
          <w:color w:val="545454"/>
          <w:sz w:val="20"/>
          <w:szCs w:val="20"/>
        </w:rPr>
        <w:t>Describe your company and your organization.</w:t>
      </w:r>
    </w:p>
    <w:p w14:paraId="4CC78C28" w14:textId="502CA167" w:rsidR="006334DD" w:rsidRPr="008221F1" w:rsidRDefault="006334DD" w:rsidP="006334DD">
      <w:pPr>
        <w:rPr>
          <w:sz w:val="20"/>
          <w:szCs w:val="20"/>
        </w:rPr>
      </w:pPr>
      <w:r w:rsidRPr="008221F1">
        <w:rPr>
          <w:sz w:val="20"/>
          <w:szCs w:val="20"/>
        </w:rPr>
        <w:t xml:space="preserve">Intel has transformed from a CPU manufacturer to a global manufacturer of hardware and software that enables new technologies, such as Artificial Intelligence and 5G Networks. The Intel Support Community is supported out of the Customer Experience and Scale team. </w:t>
      </w:r>
    </w:p>
    <w:p w14:paraId="3209EAB4" w14:textId="15609B1E" w:rsidR="006334DD" w:rsidRPr="008221F1" w:rsidRDefault="006334DD" w:rsidP="006334DD">
      <w:pPr>
        <w:pStyle w:val="ListParagraph"/>
        <w:numPr>
          <w:ilvl w:val="0"/>
          <w:numId w:val="1"/>
        </w:numPr>
        <w:rPr>
          <w:rStyle w:val="Strong"/>
          <w:b w:val="0"/>
          <w:bCs w:val="0"/>
          <w:sz w:val="20"/>
          <w:szCs w:val="20"/>
        </w:rPr>
      </w:pPr>
      <w:r w:rsidRPr="008221F1">
        <w:rPr>
          <w:rStyle w:val="Strong"/>
          <w:rFonts w:ascii="Arial" w:hAnsi="Arial" w:cs="Arial"/>
          <w:color w:val="545454"/>
          <w:sz w:val="20"/>
          <w:szCs w:val="20"/>
        </w:rPr>
        <w:t>Why did you choose to invest in Khoros and what was your experience before making the switch from a previous solution or investing in new technology.</w:t>
      </w:r>
    </w:p>
    <w:p w14:paraId="7EEDDE15" w14:textId="74C3FF76" w:rsidR="00800161" w:rsidRPr="008221F1" w:rsidRDefault="00D644F8" w:rsidP="006334DD">
      <w:pPr>
        <w:pStyle w:val="ListParagraph"/>
        <w:rPr>
          <w:sz w:val="20"/>
          <w:szCs w:val="20"/>
        </w:rPr>
      </w:pPr>
      <w:r w:rsidRPr="008221F1">
        <w:rPr>
          <w:sz w:val="20"/>
          <w:szCs w:val="20"/>
        </w:rPr>
        <w:t xml:space="preserve">2 years earlier we evaluated different community platforms and </w:t>
      </w:r>
      <w:r w:rsidR="00C54DF3" w:rsidRPr="008221F1">
        <w:rPr>
          <w:sz w:val="20"/>
          <w:szCs w:val="20"/>
        </w:rPr>
        <w:t>selected</w:t>
      </w:r>
      <w:r w:rsidRPr="008221F1">
        <w:rPr>
          <w:sz w:val="20"/>
          <w:szCs w:val="20"/>
        </w:rPr>
        <w:t xml:space="preserve"> </w:t>
      </w:r>
      <w:r w:rsidR="00B4234D">
        <w:rPr>
          <w:sz w:val="20"/>
          <w:szCs w:val="20"/>
        </w:rPr>
        <w:t>Khoros</w:t>
      </w:r>
      <w:r w:rsidRPr="008221F1">
        <w:rPr>
          <w:sz w:val="20"/>
          <w:szCs w:val="20"/>
        </w:rPr>
        <w:t xml:space="preserve">, </w:t>
      </w:r>
      <w:r w:rsidR="00267D95" w:rsidRPr="008221F1">
        <w:rPr>
          <w:sz w:val="20"/>
          <w:szCs w:val="20"/>
        </w:rPr>
        <w:t xml:space="preserve">which </w:t>
      </w:r>
      <w:r w:rsidR="005B0D52" w:rsidRPr="008221F1">
        <w:rPr>
          <w:sz w:val="20"/>
          <w:szCs w:val="20"/>
        </w:rPr>
        <w:t xml:space="preserve">had more features and could support our 75 forums. </w:t>
      </w:r>
      <w:r w:rsidR="006035BA" w:rsidRPr="008221F1">
        <w:rPr>
          <w:sz w:val="20"/>
          <w:szCs w:val="20"/>
        </w:rPr>
        <w:t xml:space="preserve">But our IT group thought we could use an alternative option that was </w:t>
      </w:r>
      <w:r w:rsidR="005B5117">
        <w:rPr>
          <w:sz w:val="20"/>
          <w:szCs w:val="20"/>
        </w:rPr>
        <w:t xml:space="preserve">less expensive but much </w:t>
      </w:r>
      <w:r w:rsidR="006035BA" w:rsidRPr="008221F1">
        <w:rPr>
          <w:sz w:val="20"/>
          <w:szCs w:val="20"/>
        </w:rPr>
        <w:t xml:space="preserve">more basic. </w:t>
      </w:r>
    </w:p>
    <w:p w14:paraId="3EA2DB78" w14:textId="77777777" w:rsidR="00800161" w:rsidRPr="008221F1" w:rsidRDefault="00800161" w:rsidP="006334DD">
      <w:pPr>
        <w:pStyle w:val="ListParagraph"/>
        <w:rPr>
          <w:sz w:val="20"/>
          <w:szCs w:val="20"/>
        </w:rPr>
      </w:pPr>
    </w:p>
    <w:p w14:paraId="7F7CAD9B" w14:textId="7D7261E6" w:rsidR="00800161" w:rsidRPr="008221F1" w:rsidRDefault="00267D95" w:rsidP="006334DD">
      <w:pPr>
        <w:pStyle w:val="ListParagraph"/>
        <w:rPr>
          <w:sz w:val="20"/>
          <w:szCs w:val="20"/>
        </w:rPr>
      </w:pPr>
      <w:r w:rsidRPr="008221F1">
        <w:rPr>
          <w:sz w:val="20"/>
          <w:szCs w:val="20"/>
        </w:rPr>
        <w:t xml:space="preserve">Our experience on that platform, before migrating to Khoros, was that </w:t>
      </w:r>
      <w:r w:rsidR="00F74071" w:rsidRPr="008221F1">
        <w:rPr>
          <w:sz w:val="20"/>
          <w:szCs w:val="20"/>
        </w:rPr>
        <w:t xml:space="preserve">customers were complaining about the platform. They didn’t like the </w:t>
      </w:r>
      <w:r w:rsidR="002B3B9A" w:rsidRPr="008221F1">
        <w:rPr>
          <w:sz w:val="20"/>
          <w:szCs w:val="20"/>
        </w:rPr>
        <w:t xml:space="preserve">Boards showing only 6 threads before you had to click Show More to </w:t>
      </w:r>
      <w:r w:rsidR="008A602B" w:rsidRPr="008221F1">
        <w:rPr>
          <w:sz w:val="20"/>
          <w:szCs w:val="20"/>
        </w:rPr>
        <w:t xml:space="preserve">see more threads, </w:t>
      </w:r>
      <w:r w:rsidR="00157977" w:rsidRPr="008221F1">
        <w:rPr>
          <w:sz w:val="20"/>
          <w:szCs w:val="20"/>
        </w:rPr>
        <w:t xml:space="preserve">there were no breadcrumbs, </w:t>
      </w:r>
      <w:r w:rsidR="008A602B" w:rsidRPr="008221F1">
        <w:rPr>
          <w:sz w:val="20"/>
          <w:szCs w:val="20"/>
        </w:rPr>
        <w:t xml:space="preserve">they couldn’t post or reply to threads on mobile devices, </w:t>
      </w:r>
      <w:r w:rsidR="00800161" w:rsidRPr="008221F1">
        <w:rPr>
          <w:sz w:val="20"/>
          <w:szCs w:val="20"/>
        </w:rPr>
        <w:t xml:space="preserve">they couldn’t ‘follow’ a thread unless they replied to it. </w:t>
      </w:r>
      <w:r w:rsidR="000946A0" w:rsidRPr="008221F1">
        <w:rPr>
          <w:sz w:val="20"/>
          <w:szCs w:val="20"/>
        </w:rPr>
        <w:t xml:space="preserve">The default </w:t>
      </w:r>
      <w:r w:rsidR="003C2187" w:rsidRPr="008221F1">
        <w:rPr>
          <w:sz w:val="20"/>
          <w:szCs w:val="20"/>
        </w:rPr>
        <w:t xml:space="preserve">filter </w:t>
      </w:r>
      <w:r w:rsidR="000946A0" w:rsidRPr="008221F1">
        <w:rPr>
          <w:sz w:val="20"/>
          <w:szCs w:val="20"/>
        </w:rPr>
        <w:t xml:space="preserve">was to </w:t>
      </w:r>
      <w:r w:rsidR="003C2187" w:rsidRPr="008221F1">
        <w:rPr>
          <w:sz w:val="20"/>
          <w:szCs w:val="20"/>
        </w:rPr>
        <w:t>surface</w:t>
      </w:r>
      <w:r w:rsidR="000946A0" w:rsidRPr="008221F1">
        <w:rPr>
          <w:sz w:val="20"/>
          <w:szCs w:val="20"/>
        </w:rPr>
        <w:t xml:space="preserve"> threads with the highest</w:t>
      </w:r>
      <w:r w:rsidR="00E706D4" w:rsidRPr="008221F1">
        <w:rPr>
          <w:sz w:val="20"/>
          <w:szCs w:val="20"/>
        </w:rPr>
        <w:t xml:space="preserve"> number of replies, which revealed old threads discussing significant issues, something customers weren’t really interested in seeing</w:t>
      </w:r>
      <w:r w:rsidR="003C2187" w:rsidRPr="008221F1">
        <w:rPr>
          <w:sz w:val="20"/>
          <w:szCs w:val="20"/>
        </w:rPr>
        <w:t xml:space="preserve"> and we were embarrassed to show</w:t>
      </w:r>
      <w:r w:rsidR="00E706D4" w:rsidRPr="008221F1">
        <w:rPr>
          <w:sz w:val="20"/>
          <w:szCs w:val="20"/>
        </w:rPr>
        <w:t xml:space="preserve">. </w:t>
      </w:r>
      <w:r w:rsidR="00800161" w:rsidRPr="008221F1">
        <w:rPr>
          <w:sz w:val="20"/>
          <w:szCs w:val="20"/>
        </w:rPr>
        <w:t xml:space="preserve">There was no spam management, </w:t>
      </w:r>
      <w:r w:rsidR="00E23641" w:rsidRPr="008221F1">
        <w:rPr>
          <w:sz w:val="20"/>
          <w:szCs w:val="20"/>
        </w:rPr>
        <w:t xml:space="preserve">and only a </w:t>
      </w:r>
      <w:r w:rsidR="00800161" w:rsidRPr="008221F1">
        <w:rPr>
          <w:sz w:val="20"/>
          <w:szCs w:val="20"/>
        </w:rPr>
        <w:t xml:space="preserve">very basic </w:t>
      </w:r>
      <w:r w:rsidR="00D74D23" w:rsidRPr="008221F1">
        <w:rPr>
          <w:sz w:val="20"/>
          <w:szCs w:val="20"/>
        </w:rPr>
        <w:t>gamification</w:t>
      </w:r>
      <w:r w:rsidR="00C27497" w:rsidRPr="008221F1">
        <w:rPr>
          <w:sz w:val="20"/>
          <w:szCs w:val="20"/>
        </w:rPr>
        <w:t xml:space="preserve"> tool. </w:t>
      </w:r>
    </w:p>
    <w:p w14:paraId="176582FD" w14:textId="45128B84" w:rsidR="00C27497" w:rsidRPr="008221F1" w:rsidRDefault="00C27497" w:rsidP="006334DD">
      <w:pPr>
        <w:pStyle w:val="ListParagraph"/>
        <w:rPr>
          <w:sz w:val="20"/>
          <w:szCs w:val="20"/>
        </w:rPr>
      </w:pPr>
    </w:p>
    <w:p w14:paraId="737F0FC8" w14:textId="5812A873" w:rsidR="00B42C8C" w:rsidRPr="008221F1" w:rsidRDefault="00B42C8C" w:rsidP="006334DD">
      <w:pPr>
        <w:pStyle w:val="ListParagraph"/>
        <w:rPr>
          <w:sz w:val="20"/>
          <w:szCs w:val="20"/>
        </w:rPr>
      </w:pPr>
      <w:r w:rsidRPr="008221F1">
        <w:rPr>
          <w:sz w:val="20"/>
          <w:szCs w:val="20"/>
        </w:rPr>
        <w:t>An analysis of customer verbatims showed that the problem wasn’t the response time or professionalism of our agents, it was the platform itself</w:t>
      </w:r>
      <w:r w:rsidR="00031BCB" w:rsidRPr="008221F1">
        <w:rPr>
          <w:sz w:val="20"/>
          <w:szCs w:val="20"/>
        </w:rPr>
        <w:t>, customers did</w:t>
      </w:r>
      <w:r w:rsidR="006161D8" w:rsidRPr="008221F1">
        <w:rPr>
          <w:sz w:val="20"/>
          <w:szCs w:val="20"/>
        </w:rPr>
        <w:t xml:space="preserve"> not</w:t>
      </w:r>
      <w:r w:rsidR="00031BCB" w:rsidRPr="008221F1">
        <w:rPr>
          <w:sz w:val="20"/>
          <w:szCs w:val="20"/>
        </w:rPr>
        <w:t xml:space="preserve"> like using it.</w:t>
      </w:r>
      <w:r w:rsidR="00D05228">
        <w:rPr>
          <w:sz w:val="20"/>
          <w:szCs w:val="20"/>
        </w:rPr>
        <w:t xml:space="preserve"> See graphic below:</w:t>
      </w:r>
    </w:p>
    <w:p w14:paraId="518D33B1" w14:textId="624D2AB4" w:rsidR="00C27497" w:rsidRPr="008221F1" w:rsidRDefault="00C27497" w:rsidP="009B6E7B">
      <w:pPr>
        <w:pStyle w:val="ListParagraph"/>
        <w:jc w:val="center"/>
        <w:rPr>
          <w:sz w:val="20"/>
          <w:szCs w:val="20"/>
        </w:rPr>
      </w:pPr>
    </w:p>
    <w:p w14:paraId="0FEF956D" w14:textId="480DAE26" w:rsidR="00800161" w:rsidRPr="008221F1" w:rsidRDefault="008921E3" w:rsidP="008921E3">
      <w:pPr>
        <w:pStyle w:val="ListParagraph"/>
        <w:jc w:val="center"/>
        <w:rPr>
          <w:sz w:val="20"/>
          <w:szCs w:val="20"/>
        </w:rPr>
      </w:pPr>
      <w:r w:rsidRPr="008221F1">
        <w:rPr>
          <w:noProof/>
          <w:sz w:val="20"/>
          <w:szCs w:val="20"/>
        </w:rPr>
        <w:drawing>
          <wp:inline distT="0" distB="0" distL="0" distR="0" wp14:anchorId="695F6BBA" wp14:editId="31968BD6">
            <wp:extent cx="2766261" cy="1564063"/>
            <wp:effectExtent l="19050" t="19050" r="15240" b="17145"/>
            <wp:docPr id="36" name="Picture 35">
              <a:extLst xmlns:a="http://schemas.openxmlformats.org/drawingml/2006/main">
                <a:ext uri="{FF2B5EF4-FFF2-40B4-BE49-F238E27FC236}">
                  <a16:creationId xmlns:a16="http://schemas.microsoft.com/office/drawing/2014/main" id="{7F21609B-8B48-4CB9-B32E-E20142FFC35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5">
                      <a:extLst>
                        <a:ext uri="{FF2B5EF4-FFF2-40B4-BE49-F238E27FC236}">
                          <a16:creationId xmlns:a16="http://schemas.microsoft.com/office/drawing/2014/main" id="{7F21609B-8B48-4CB9-B32E-E20142FFC35B}"/>
                        </a:ext>
                      </a:extLst>
                    </pic:cNvPr>
                    <pic:cNvPicPr>
                      <a:picLocks noChangeAspect="1"/>
                    </pic:cNvPicPr>
                  </pic:nvPicPr>
                  <pic:blipFill>
                    <a:blip r:embed="rId8"/>
                    <a:stretch>
                      <a:fillRect/>
                    </a:stretch>
                  </pic:blipFill>
                  <pic:spPr>
                    <a:xfrm>
                      <a:off x="0" y="0"/>
                      <a:ext cx="2809685" cy="1588615"/>
                    </a:xfrm>
                    <a:prstGeom prst="rect">
                      <a:avLst/>
                    </a:prstGeom>
                    <a:ln>
                      <a:solidFill>
                        <a:schemeClr val="accent1"/>
                      </a:solidFill>
                    </a:ln>
                  </pic:spPr>
                </pic:pic>
              </a:graphicData>
            </a:graphic>
          </wp:inline>
        </w:drawing>
      </w:r>
    </w:p>
    <w:p w14:paraId="4FDEC2C4" w14:textId="57A667F0" w:rsidR="008921E3" w:rsidRPr="008221F1" w:rsidRDefault="008921E3" w:rsidP="006334DD">
      <w:pPr>
        <w:pStyle w:val="ListParagraph"/>
        <w:rPr>
          <w:sz w:val="20"/>
          <w:szCs w:val="20"/>
        </w:rPr>
      </w:pPr>
    </w:p>
    <w:p w14:paraId="25EE5282" w14:textId="77777777" w:rsidR="008921E3" w:rsidRPr="008221F1" w:rsidRDefault="008921E3" w:rsidP="006334DD">
      <w:pPr>
        <w:pStyle w:val="ListParagraph"/>
        <w:rPr>
          <w:sz w:val="20"/>
          <w:szCs w:val="20"/>
        </w:rPr>
      </w:pPr>
    </w:p>
    <w:p w14:paraId="0CC4BAC4" w14:textId="3AB60A5E" w:rsidR="00A15631" w:rsidRPr="008221F1" w:rsidRDefault="00031BCB" w:rsidP="006334DD">
      <w:pPr>
        <w:pStyle w:val="ListParagraph"/>
        <w:rPr>
          <w:sz w:val="20"/>
          <w:szCs w:val="20"/>
        </w:rPr>
      </w:pPr>
      <w:r w:rsidRPr="008221F1">
        <w:rPr>
          <w:sz w:val="20"/>
          <w:szCs w:val="20"/>
        </w:rPr>
        <w:t>I</w:t>
      </w:r>
      <w:r w:rsidR="008A602B" w:rsidRPr="008221F1">
        <w:rPr>
          <w:sz w:val="20"/>
          <w:szCs w:val="20"/>
        </w:rPr>
        <w:t>nternally</w:t>
      </w:r>
      <w:r w:rsidRPr="008221F1">
        <w:rPr>
          <w:sz w:val="20"/>
          <w:szCs w:val="20"/>
        </w:rPr>
        <w:t xml:space="preserve">, we also had problems. </w:t>
      </w:r>
      <w:r w:rsidR="00577BB2" w:rsidRPr="008221F1">
        <w:rPr>
          <w:sz w:val="20"/>
          <w:szCs w:val="20"/>
        </w:rPr>
        <w:t>Reports from the that platform were</w:t>
      </w:r>
      <w:r w:rsidR="00C47F6D" w:rsidRPr="008221F1">
        <w:rPr>
          <w:sz w:val="20"/>
          <w:szCs w:val="20"/>
        </w:rPr>
        <w:t xml:space="preserve"> very basic and did not offer any insights. </w:t>
      </w:r>
      <w:r w:rsidR="006161D8" w:rsidRPr="008221F1">
        <w:rPr>
          <w:sz w:val="20"/>
          <w:szCs w:val="20"/>
        </w:rPr>
        <w:t xml:space="preserve">The </w:t>
      </w:r>
      <w:r w:rsidR="00A640DB" w:rsidRPr="008221F1">
        <w:rPr>
          <w:sz w:val="20"/>
          <w:szCs w:val="20"/>
        </w:rPr>
        <w:t xml:space="preserve">case management </w:t>
      </w:r>
      <w:r w:rsidR="006161D8" w:rsidRPr="008221F1">
        <w:rPr>
          <w:sz w:val="20"/>
          <w:szCs w:val="20"/>
        </w:rPr>
        <w:t xml:space="preserve">integration with </w:t>
      </w:r>
      <w:r w:rsidR="00DB4069">
        <w:rPr>
          <w:sz w:val="20"/>
          <w:szCs w:val="20"/>
        </w:rPr>
        <w:t xml:space="preserve">our </w:t>
      </w:r>
      <w:r w:rsidR="00184BC1">
        <w:rPr>
          <w:sz w:val="20"/>
          <w:szCs w:val="20"/>
        </w:rPr>
        <w:t>alternate</w:t>
      </w:r>
      <w:r w:rsidR="00DB4069">
        <w:rPr>
          <w:sz w:val="20"/>
          <w:szCs w:val="20"/>
        </w:rPr>
        <w:t xml:space="preserve"> supplier</w:t>
      </w:r>
      <w:r w:rsidR="006161D8" w:rsidRPr="008221F1">
        <w:rPr>
          <w:sz w:val="20"/>
          <w:szCs w:val="20"/>
        </w:rPr>
        <w:t xml:space="preserve"> was poor and did not provide rich data. </w:t>
      </w:r>
      <w:r w:rsidR="00A15631" w:rsidRPr="008221F1">
        <w:rPr>
          <w:sz w:val="20"/>
          <w:szCs w:val="20"/>
        </w:rPr>
        <w:t>Painfully, o</w:t>
      </w:r>
      <w:r w:rsidR="00800161" w:rsidRPr="008221F1">
        <w:rPr>
          <w:sz w:val="20"/>
          <w:szCs w:val="20"/>
        </w:rPr>
        <w:t xml:space="preserve">ur Customer Effort Satisfaction scores </w:t>
      </w:r>
      <w:r w:rsidR="00A15631" w:rsidRPr="008221F1">
        <w:rPr>
          <w:sz w:val="20"/>
          <w:szCs w:val="20"/>
        </w:rPr>
        <w:t xml:space="preserve">immediately </w:t>
      </w:r>
      <w:r w:rsidR="00800161" w:rsidRPr="008221F1">
        <w:rPr>
          <w:sz w:val="20"/>
          <w:szCs w:val="20"/>
        </w:rPr>
        <w:t>dropped over 10 points</w:t>
      </w:r>
      <w:r w:rsidR="00A15631" w:rsidRPr="008221F1">
        <w:rPr>
          <w:sz w:val="20"/>
          <w:szCs w:val="20"/>
        </w:rPr>
        <w:t xml:space="preserve"> after </w:t>
      </w:r>
      <w:r w:rsidR="00A15631" w:rsidRPr="008221F1">
        <w:rPr>
          <w:sz w:val="20"/>
          <w:szCs w:val="20"/>
        </w:rPr>
        <w:lastRenderedPageBreak/>
        <w:t xml:space="preserve">implementing the </w:t>
      </w:r>
      <w:r w:rsidR="00DA2F38" w:rsidRPr="008221F1">
        <w:rPr>
          <w:sz w:val="20"/>
          <w:szCs w:val="20"/>
        </w:rPr>
        <w:t>alternate platform</w:t>
      </w:r>
      <w:r w:rsidR="00E9034D" w:rsidRPr="008221F1">
        <w:rPr>
          <w:sz w:val="20"/>
          <w:szCs w:val="20"/>
        </w:rPr>
        <w:t xml:space="preserve">, from 71% down to </w:t>
      </w:r>
      <w:r w:rsidR="00A640DB" w:rsidRPr="008221F1">
        <w:rPr>
          <w:sz w:val="20"/>
          <w:szCs w:val="20"/>
        </w:rPr>
        <w:t>~ 60%</w:t>
      </w:r>
      <w:r w:rsidR="00C33FB9" w:rsidRPr="008221F1">
        <w:rPr>
          <w:sz w:val="20"/>
          <w:szCs w:val="20"/>
        </w:rPr>
        <w:t>, and stayed this way until we implemented Khoros</w:t>
      </w:r>
      <w:r w:rsidR="0063427D" w:rsidRPr="008221F1">
        <w:rPr>
          <w:sz w:val="20"/>
          <w:szCs w:val="20"/>
        </w:rPr>
        <w:t xml:space="preserve"> in Q2’20</w:t>
      </w:r>
      <w:r w:rsidR="00DA2F38" w:rsidRPr="008221F1">
        <w:rPr>
          <w:sz w:val="20"/>
          <w:szCs w:val="20"/>
        </w:rPr>
        <w:t>.</w:t>
      </w:r>
      <w:r w:rsidR="00685476">
        <w:rPr>
          <w:sz w:val="20"/>
          <w:szCs w:val="20"/>
        </w:rPr>
        <w:t xml:space="preserve"> See graphic below:</w:t>
      </w:r>
    </w:p>
    <w:p w14:paraId="710C7FF6" w14:textId="77777777" w:rsidR="00DA2F38" w:rsidRPr="008221F1" w:rsidRDefault="00DA2F38" w:rsidP="006334DD">
      <w:pPr>
        <w:pStyle w:val="ListParagraph"/>
        <w:rPr>
          <w:sz w:val="20"/>
          <w:szCs w:val="20"/>
        </w:rPr>
      </w:pPr>
    </w:p>
    <w:p w14:paraId="3E0C31AD" w14:textId="21CE6CEC" w:rsidR="006334DD" w:rsidRPr="008221F1" w:rsidRDefault="0056780A" w:rsidP="00DA2F38">
      <w:pPr>
        <w:pStyle w:val="ListParagraph"/>
        <w:jc w:val="center"/>
        <w:rPr>
          <w:sz w:val="20"/>
          <w:szCs w:val="20"/>
        </w:rPr>
      </w:pPr>
      <w:r w:rsidRPr="008221F1">
        <w:rPr>
          <w:noProof/>
          <w:sz w:val="20"/>
          <w:szCs w:val="20"/>
        </w:rPr>
        <w:drawing>
          <wp:inline distT="0" distB="0" distL="0" distR="0" wp14:anchorId="3342EBF3" wp14:editId="29629E9F">
            <wp:extent cx="3262276" cy="202742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283252" cy="2040457"/>
                    </a:xfrm>
                    <a:prstGeom prst="rect">
                      <a:avLst/>
                    </a:prstGeom>
                  </pic:spPr>
                </pic:pic>
              </a:graphicData>
            </a:graphic>
          </wp:inline>
        </w:drawing>
      </w:r>
    </w:p>
    <w:p w14:paraId="07355A2D" w14:textId="24D12BEB" w:rsidR="00DA2F38" w:rsidRPr="008221F1" w:rsidRDefault="00DA2F38" w:rsidP="00DA2F38">
      <w:pPr>
        <w:pStyle w:val="ListParagraph"/>
        <w:jc w:val="center"/>
        <w:rPr>
          <w:sz w:val="20"/>
          <w:szCs w:val="20"/>
        </w:rPr>
      </w:pPr>
    </w:p>
    <w:p w14:paraId="6719FF02" w14:textId="3E706348" w:rsidR="001D423A" w:rsidRDefault="00DA2F38" w:rsidP="00561DC2">
      <w:pPr>
        <w:pStyle w:val="ListParagraph"/>
        <w:rPr>
          <w:sz w:val="20"/>
          <w:szCs w:val="20"/>
        </w:rPr>
      </w:pPr>
      <w:r w:rsidRPr="008221F1">
        <w:rPr>
          <w:sz w:val="20"/>
          <w:szCs w:val="20"/>
        </w:rPr>
        <w:t>We decided to invest in Khoros because it</w:t>
      </w:r>
      <w:r w:rsidR="00553E1A" w:rsidRPr="008221F1">
        <w:rPr>
          <w:sz w:val="20"/>
          <w:szCs w:val="20"/>
        </w:rPr>
        <w:t xml:space="preserve"> offered us the ability to consolidate all of our separate communities onto one platform, which our previou</w:t>
      </w:r>
      <w:r w:rsidR="00313F7E" w:rsidRPr="008221F1">
        <w:rPr>
          <w:sz w:val="20"/>
          <w:szCs w:val="20"/>
        </w:rPr>
        <w:t xml:space="preserve">s platform could not support. </w:t>
      </w:r>
      <w:r w:rsidR="006F146E">
        <w:rPr>
          <w:sz w:val="20"/>
          <w:szCs w:val="20"/>
        </w:rPr>
        <w:t xml:space="preserve">The </w:t>
      </w:r>
      <w:r w:rsidR="008E50E8">
        <w:rPr>
          <w:sz w:val="20"/>
          <w:szCs w:val="20"/>
        </w:rPr>
        <w:t xml:space="preserve">Khoros </w:t>
      </w:r>
      <w:r w:rsidR="006F146E">
        <w:rPr>
          <w:sz w:val="20"/>
          <w:szCs w:val="20"/>
        </w:rPr>
        <w:t xml:space="preserve">platform </w:t>
      </w:r>
      <w:r w:rsidR="00300793">
        <w:rPr>
          <w:sz w:val="20"/>
          <w:szCs w:val="20"/>
        </w:rPr>
        <w:t>i</w:t>
      </w:r>
      <w:r w:rsidR="006F146E">
        <w:rPr>
          <w:sz w:val="20"/>
          <w:szCs w:val="20"/>
        </w:rPr>
        <w:t>s robust enough to</w:t>
      </w:r>
      <w:r w:rsidR="006A77EC">
        <w:rPr>
          <w:sz w:val="20"/>
          <w:szCs w:val="20"/>
        </w:rPr>
        <w:t xml:space="preserve"> handle a large enterprise customer. </w:t>
      </w:r>
      <w:r w:rsidR="00313F7E" w:rsidRPr="008221F1">
        <w:rPr>
          <w:sz w:val="20"/>
          <w:szCs w:val="20"/>
        </w:rPr>
        <w:t>With over 75 forums, we needed a way to surface the forums to customers in a way they could easily find the content they’re looking for</w:t>
      </w:r>
      <w:r w:rsidR="006A77EC">
        <w:rPr>
          <w:sz w:val="20"/>
          <w:szCs w:val="20"/>
        </w:rPr>
        <w:t xml:space="preserve">, that made it easy for customers as well as agents to use. We also needed </w:t>
      </w:r>
      <w:r w:rsidR="001E71FA">
        <w:rPr>
          <w:sz w:val="20"/>
          <w:szCs w:val="20"/>
        </w:rPr>
        <w:t>great community analytics so we could obtain insights from all the customer feedback we were receiving</w:t>
      </w:r>
      <w:r w:rsidR="00197ED7">
        <w:rPr>
          <w:sz w:val="20"/>
          <w:szCs w:val="20"/>
        </w:rPr>
        <w:t xml:space="preserve"> and take action to improve our business. </w:t>
      </w:r>
    </w:p>
    <w:p w14:paraId="4C3EA30C" w14:textId="77777777" w:rsidR="001D423A" w:rsidRDefault="001D423A" w:rsidP="00561DC2">
      <w:pPr>
        <w:pStyle w:val="ListParagraph"/>
        <w:rPr>
          <w:sz w:val="20"/>
          <w:szCs w:val="20"/>
        </w:rPr>
      </w:pPr>
    </w:p>
    <w:p w14:paraId="078E995C" w14:textId="6B58E463" w:rsidR="00561DC2" w:rsidRPr="008221F1" w:rsidRDefault="00197ED7" w:rsidP="00561DC2">
      <w:pPr>
        <w:pStyle w:val="ListParagraph"/>
        <w:rPr>
          <w:sz w:val="20"/>
          <w:szCs w:val="20"/>
        </w:rPr>
      </w:pPr>
      <w:r>
        <w:rPr>
          <w:sz w:val="20"/>
          <w:szCs w:val="20"/>
        </w:rPr>
        <w:t xml:space="preserve">Our goal is not to deflect customer inquiries but to support them and improve our products so they will come back for more. </w:t>
      </w:r>
      <w:r w:rsidR="00977DBA">
        <w:rPr>
          <w:sz w:val="20"/>
          <w:szCs w:val="20"/>
        </w:rPr>
        <w:t xml:space="preserve">We feel we have a partnership with Khoros to </w:t>
      </w:r>
      <w:r w:rsidR="001C28B5">
        <w:rPr>
          <w:sz w:val="20"/>
          <w:szCs w:val="20"/>
        </w:rPr>
        <w:t>do this. They provide BKMs from other customer findings and are continuously improving the platform</w:t>
      </w:r>
      <w:r w:rsidR="00975D2B">
        <w:rPr>
          <w:sz w:val="20"/>
          <w:szCs w:val="20"/>
        </w:rPr>
        <w:t xml:space="preserve"> which </w:t>
      </w:r>
      <w:r w:rsidR="001C28B5">
        <w:rPr>
          <w:sz w:val="20"/>
          <w:szCs w:val="20"/>
        </w:rPr>
        <w:t>gives us a competitive edge in supporting our customers.</w:t>
      </w:r>
    </w:p>
    <w:p w14:paraId="43A438BE" w14:textId="167D023D" w:rsidR="009035A6" w:rsidRPr="008221F1" w:rsidRDefault="009035A6" w:rsidP="000827C2">
      <w:pPr>
        <w:pStyle w:val="ListParagraph"/>
        <w:jc w:val="center"/>
        <w:rPr>
          <w:sz w:val="20"/>
          <w:szCs w:val="20"/>
        </w:rPr>
      </w:pPr>
    </w:p>
    <w:p w14:paraId="412A9AE8" w14:textId="77777777" w:rsidR="002C0E8E" w:rsidRPr="008221F1" w:rsidRDefault="002C0E8E" w:rsidP="006334DD">
      <w:pPr>
        <w:pStyle w:val="ListParagraph"/>
        <w:rPr>
          <w:sz w:val="20"/>
          <w:szCs w:val="20"/>
        </w:rPr>
      </w:pPr>
    </w:p>
    <w:p w14:paraId="362B814D" w14:textId="0DDFC7C3" w:rsidR="006334DD" w:rsidRDefault="006334DD" w:rsidP="006334DD">
      <w:pPr>
        <w:pStyle w:val="ListParagraph"/>
        <w:numPr>
          <w:ilvl w:val="0"/>
          <w:numId w:val="1"/>
        </w:numPr>
        <w:rPr>
          <w:rFonts w:ascii="Arial" w:hAnsi="Arial" w:cs="Arial"/>
          <w:b/>
          <w:bCs/>
          <w:color w:val="545454"/>
          <w:sz w:val="20"/>
          <w:szCs w:val="20"/>
        </w:rPr>
      </w:pPr>
      <w:r w:rsidRPr="008221F1">
        <w:rPr>
          <w:rStyle w:val="Strong"/>
          <w:rFonts w:ascii="Arial" w:hAnsi="Arial" w:cs="Arial"/>
          <w:color w:val="545454"/>
          <w:sz w:val="20"/>
          <w:szCs w:val="20"/>
        </w:rPr>
        <w:t>What were your goals when investing in Khoros technology and what successes have you already experienced because of the investment?</w:t>
      </w:r>
      <w:r w:rsidRPr="008221F1">
        <w:rPr>
          <w:rFonts w:ascii="Arial" w:hAnsi="Arial" w:cs="Arial"/>
          <w:b/>
          <w:bCs/>
          <w:color w:val="545454"/>
          <w:sz w:val="20"/>
          <w:szCs w:val="20"/>
        </w:rPr>
        <w:t> Please include metrics, if possible.</w:t>
      </w:r>
    </w:p>
    <w:p w14:paraId="5CFF4CBE" w14:textId="77777777" w:rsidR="00711339" w:rsidRPr="008221F1" w:rsidRDefault="00711339" w:rsidP="00711339">
      <w:pPr>
        <w:pStyle w:val="ListParagraph"/>
        <w:rPr>
          <w:rFonts w:ascii="Arial" w:hAnsi="Arial" w:cs="Arial"/>
          <w:b/>
          <w:bCs/>
          <w:color w:val="545454"/>
          <w:sz w:val="20"/>
          <w:szCs w:val="20"/>
        </w:rPr>
      </w:pPr>
    </w:p>
    <w:p w14:paraId="0D2F8E6F" w14:textId="54C78268" w:rsidR="00711339" w:rsidRPr="00711339" w:rsidRDefault="00711339" w:rsidP="00711339">
      <w:pPr>
        <w:pStyle w:val="ListParagraph"/>
        <w:numPr>
          <w:ilvl w:val="0"/>
          <w:numId w:val="6"/>
        </w:numPr>
        <w:spacing w:before="100" w:beforeAutospacing="1" w:after="100" w:afterAutospacing="1" w:line="240" w:lineRule="auto"/>
        <w:rPr>
          <w:sz w:val="20"/>
          <w:szCs w:val="20"/>
        </w:rPr>
      </w:pPr>
      <w:r w:rsidRPr="00711339">
        <w:rPr>
          <w:sz w:val="20"/>
          <w:szCs w:val="20"/>
        </w:rPr>
        <w:t xml:space="preserve">Our first goal was to consolidate our 2 separate community platforms into one. Our previous platform was not able to </w:t>
      </w:r>
      <w:r w:rsidR="00426E8D">
        <w:rPr>
          <w:sz w:val="20"/>
          <w:szCs w:val="20"/>
        </w:rPr>
        <w:t>support</w:t>
      </w:r>
      <w:bookmarkStart w:id="0" w:name="_GoBack"/>
      <w:bookmarkEnd w:id="0"/>
      <w:r w:rsidRPr="00711339">
        <w:rPr>
          <w:sz w:val="20"/>
          <w:szCs w:val="20"/>
        </w:rPr>
        <w:t xml:space="preserve"> 75 forums but by moving to Khoros we could provide One Intel Community Support solution for customers by consolidating our 40 software forums onto the same platform with our 35 hardware forums. We liked the ability to have flexibility in surfacing the content right out of the box. There was no ‘customization’ required.</w:t>
      </w:r>
    </w:p>
    <w:p w14:paraId="3F84647E" w14:textId="5867CDAE" w:rsidR="0090300A" w:rsidRPr="008221F1" w:rsidRDefault="0090300A" w:rsidP="00C17747">
      <w:pPr>
        <w:pStyle w:val="ListParagraph"/>
        <w:rPr>
          <w:sz w:val="20"/>
          <w:szCs w:val="20"/>
        </w:rPr>
      </w:pPr>
    </w:p>
    <w:p w14:paraId="58558BE9" w14:textId="018DC38D" w:rsidR="00C11F5B" w:rsidRPr="008221F1" w:rsidRDefault="00C11F5B" w:rsidP="00C11F5B">
      <w:pPr>
        <w:pStyle w:val="ListParagraph"/>
        <w:rPr>
          <w:sz w:val="20"/>
          <w:szCs w:val="20"/>
        </w:rPr>
      </w:pPr>
      <w:r w:rsidRPr="008221F1">
        <w:rPr>
          <w:sz w:val="20"/>
          <w:szCs w:val="20"/>
        </w:rPr>
        <w:t>Initial results have been outstanding</w:t>
      </w:r>
      <w:r w:rsidR="001D423A">
        <w:rPr>
          <w:sz w:val="20"/>
          <w:szCs w:val="20"/>
        </w:rPr>
        <w:t>. See graphic below:</w:t>
      </w:r>
    </w:p>
    <w:p w14:paraId="214A72DD" w14:textId="1AEC1806" w:rsidR="00C11F5B" w:rsidRPr="008221F1" w:rsidRDefault="00C11F5B" w:rsidP="00C11F5B">
      <w:pPr>
        <w:pStyle w:val="ListParagraph"/>
        <w:jc w:val="center"/>
        <w:rPr>
          <w:sz w:val="20"/>
          <w:szCs w:val="20"/>
        </w:rPr>
      </w:pPr>
      <w:r w:rsidRPr="008221F1">
        <w:rPr>
          <w:noProof/>
          <w:sz w:val="20"/>
          <w:szCs w:val="20"/>
        </w:rPr>
        <w:lastRenderedPageBreak/>
        <mc:AlternateContent>
          <mc:Choice Requires="wps">
            <w:drawing>
              <wp:anchor distT="45720" distB="45720" distL="114300" distR="114300" simplePos="0" relativeHeight="251659264" behindDoc="0" locked="0" layoutInCell="1" allowOverlap="1" wp14:anchorId="4CCD6186" wp14:editId="7E234165">
                <wp:simplePos x="0" y="0"/>
                <wp:positionH relativeFrom="column">
                  <wp:posOffset>4676232</wp:posOffset>
                </wp:positionH>
                <wp:positionV relativeFrom="paragraph">
                  <wp:posOffset>1732131</wp:posOffset>
                </wp:positionV>
                <wp:extent cx="478520" cy="227415"/>
                <wp:effectExtent l="0" t="0" r="0" b="127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520" cy="227415"/>
                        </a:xfrm>
                        <a:prstGeom prst="rect">
                          <a:avLst/>
                        </a:prstGeom>
                        <a:noFill/>
                        <a:ln w="9525">
                          <a:noFill/>
                          <a:miter lim="800000"/>
                          <a:headEnd/>
                          <a:tailEnd/>
                        </a:ln>
                      </wps:spPr>
                      <wps:txbx>
                        <w:txbxContent>
                          <w:p w14:paraId="090BF488" w14:textId="77777777" w:rsidR="00C11F5B" w:rsidRPr="000827C2" w:rsidRDefault="00C11F5B" w:rsidP="00C11F5B">
                            <w:pPr>
                              <w:rPr>
                                <w:sz w:val="14"/>
                                <w:szCs w:val="14"/>
                              </w:rPr>
                            </w:pPr>
                            <w:r w:rsidRPr="000827C2">
                              <w:rPr>
                                <w:sz w:val="14"/>
                                <w:szCs w:val="14"/>
                              </w:rPr>
                              <w:t>N=131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CD6186" id="_x0000_t202" coordsize="21600,21600" o:spt="202" path="m,l,21600r21600,l21600,xe">
                <v:stroke joinstyle="miter"/>
                <v:path gradientshapeok="t" o:connecttype="rect"/>
              </v:shapetype>
              <v:shape id="Text Box 2" o:spid="_x0000_s1026" type="#_x0000_t202" style="position:absolute;left:0;text-align:left;margin-left:368.2pt;margin-top:136.4pt;width:37.7pt;height:17.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" filled="f" stroked="f">
                <v:textbox>
                  <w:txbxContent>
                    <w:p w14:paraId="090BF488" w14:textId="77777777" w:rsidR="00C11F5B" w:rsidRPr="000827C2" w:rsidRDefault="00C11F5B" w:rsidP="00C11F5B">
                      <w:pPr>
                        <w:rPr>
                          <w:sz w:val="14"/>
                          <w:szCs w:val="14"/>
                        </w:rPr>
                      </w:pPr>
                      <w:r w:rsidRPr="000827C2">
                        <w:rPr>
                          <w:sz w:val="14"/>
                          <w:szCs w:val="14"/>
                        </w:rPr>
                        <w:t>N=131</w:t>
                      </w:r>
                    </w:p>
                  </w:txbxContent>
                </v:textbox>
              </v:shape>
            </w:pict>
          </mc:Fallback>
        </mc:AlternateContent>
      </w:r>
      <w:r w:rsidRPr="008221F1">
        <w:rPr>
          <w:noProof/>
          <w:sz w:val="20"/>
          <w:szCs w:val="20"/>
        </w:rPr>
        <mc:AlternateContent>
          <mc:Choice Requires="wps">
            <w:drawing>
              <wp:anchor distT="45720" distB="45720" distL="114300" distR="114300" simplePos="0" relativeHeight="251660288" behindDoc="0" locked="0" layoutInCell="1" allowOverlap="1" wp14:anchorId="2990B93A" wp14:editId="301EB186">
                <wp:simplePos x="0" y="0"/>
                <wp:positionH relativeFrom="margin">
                  <wp:align>center</wp:align>
                </wp:positionH>
                <wp:positionV relativeFrom="paragraph">
                  <wp:posOffset>624653</wp:posOffset>
                </wp:positionV>
                <wp:extent cx="1630279" cy="487279"/>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0279" cy="487279"/>
                        </a:xfrm>
                        <a:prstGeom prst="rect">
                          <a:avLst/>
                        </a:prstGeom>
                        <a:noFill/>
                        <a:ln w="9525">
                          <a:noFill/>
                          <a:miter lim="800000"/>
                          <a:headEnd/>
                          <a:tailEnd/>
                        </a:ln>
                      </wps:spPr>
                      <wps:txbx>
                        <w:txbxContent>
                          <w:p w14:paraId="2AB0B67C" w14:textId="77777777" w:rsidR="00C11F5B" w:rsidRDefault="00C11F5B" w:rsidP="00C11F5B">
                            <w:r>
                              <w:t>Could you Find What You Were Looking For?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90B93A" id="_x0000_s1027" type="#_x0000_t202" style="position:absolute;left:0;text-align:left;margin-left:0;margin-top:49.2pt;width:128.35pt;height:38.35pt;z-index:25166028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" filled="f" stroked="f">
                <v:textbox>
                  <w:txbxContent>
                    <w:p w14:paraId="2AB0B67C" w14:textId="77777777" w:rsidR="00C11F5B" w:rsidRDefault="00C11F5B" w:rsidP="00C11F5B">
                      <w:r>
                        <w:t>Could you Find What You Were Looking For?</w:t>
                      </w:r>
                    </w:p>
                  </w:txbxContent>
                </v:textbox>
                <w10:wrap anchorx="margin"/>
              </v:shape>
            </w:pict>
          </mc:Fallback>
        </mc:AlternateContent>
      </w:r>
      <w:r w:rsidRPr="008221F1">
        <w:rPr>
          <w:noProof/>
          <w:sz w:val="20"/>
          <w:szCs w:val="20"/>
        </w:rPr>
        <w:drawing>
          <wp:inline distT="0" distB="0" distL="0" distR="0" wp14:anchorId="248D3826" wp14:editId="1FA1BD69">
            <wp:extent cx="4124877" cy="2287698"/>
            <wp:effectExtent l="19050" t="19050" r="9525" b="177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141596" cy="2296971"/>
                    </a:xfrm>
                    <a:prstGeom prst="rect">
                      <a:avLst/>
                    </a:prstGeom>
                    <a:ln>
                      <a:solidFill>
                        <a:schemeClr val="accent1"/>
                      </a:solidFill>
                    </a:ln>
                  </pic:spPr>
                </pic:pic>
              </a:graphicData>
            </a:graphic>
          </wp:inline>
        </w:drawing>
      </w:r>
    </w:p>
    <w:p w14:paraId="6E625E77" w14:textId="77777777" w:rsidR="00C11F5B" w:rsidRPr="008221F1" w:rsidRDefault="00C11F5B" w:rsidP="00C11F5B">
      <w:pPr>
        <w:pStyle w:val="ListParagraph"/>
        <w:rPr>
          <w:sz w:val="20"/>
          <w:szCs w:val="20"/>
        </w:rPr>
      </w:pPr>
    </w:p>
    <w:p w14:paraId="41ADA81B" w14:textId="1A5EF2DB" w:rsidR="00AD7898" w:rsidRPr="008221F1" w:rsidRDefault="0090300A" w:rsidP="0090300A">
      <w:pPr>
        <w:pStyle w:val="ListParagraph"/>
        <w:numPr>
          <w:ilvl w:val="0"/>
          <w:numId w:val="2"/>
        </w:numPr>
        <w:rPr>
          <w:sz w:val="20"/>
          <w:szCs w:val="20"/>
        </w:rPr>
      </w:pPr>
      <w:r w:rsidRPr="008221F1">
        <w:rPr>
          <w:sz w:val="20"/>
          <w:szCs w:val="20"/>
        </w:rPr>
        <w:t xml:space="preserve">Our second goal </w:t>
      </w:r>
      <w:r w:rsidR="006964E2" w:rsidRPr="008221F1">
        <w:rPr>
          <w:sz w:val="20"/>
          <w:szCs w:val="20"/>
        </w:rPr>
        <w:t>was to i</w:t>
      </w:r>
      <w:r w:rsidRPr="008221F1">
        <w:rPr>
          <w:sz w:val="20"/>
          <w:szCs w:val="20"/>
        </w:rPr>
        <w:t>mprove our Customer Satisfaction Scores back to 71% if not higher.</w:t>
      </w:r>
      <w:r w:rsidR="00847E11" w:rsidRPr="008221F1">
        <w:rPr>
          <w:sz w:val="20"/>
          <w:szCs w:val="20"/>
        </w:rPr>
        <w:t xml:space="preserve"> </w:t>
      </w:r>
      <w:r w:rsidR="00AD7898" w:rsidRPr="008221F1">
        <w:rPr>
          <w:sz w:val="20"/>
          <w:szCs w:val="20"/>
        </w:rPr>
        <w:t>By having a platform that supported mobile</w:t>
      </w:r>
      <w:r w:rsidR="00E17414" w:rsidRPr="008221F1">
        <w:rPr>
          <w:sz w:val="20"/>
          <w:szCs w:val="20"/>
        </w:rPr>
        <w:t xml:space="preserve"> device users, </w:t>
      </w:r>
      <w:r w:rsidR="00DC624D" w:rsidRPr="008221F1">
        <w:rPr>
          <w:sz w:val="20"/>
          <w:szCs w:val="20"/>
        </w:rPr>
        <w:t xml:space="preserve">encouraged peer-to-peer support, </w:t>
      </w:r>
      <w:r w:rsidR="00E17414" w:rsidRPr="008221F1">
        <w:rPr>
          <w:sz w:val="20"/>
          <w:szCs w:val="20"/>
        </w:rPr>
        <w:t xml:space="preserve">had </w:t>
      </w:r>
      <w:r w:rsidR="002F08B9" w:rsidRPr="008221F1">
        <w:rPr>
          <w:sz w:val="20"/>
          <w:szCs w:val="20"/>
        </w:rPr>
        <w:t>robust</w:t>
      </w:r>
      <w:r w:rsidR="002F08B9">
        <w:rPr>
          <w:sz w:val="20"/>
          <w:szCs w:val="20"/>
        </w:rPr>
        <w:t xml:space="preserve"> spam management</w:t>
      </w:r>
      <w:r w:rsidR="00E17414" w:rsidRPr="008221F1">
        <w:rPr>
          <w:sz w:val="20"/>
          <w:szCs w:val="20"/>
        </w:rPr>
        <w:t>,</w:t>
      </w:r>
      <w:r w:rsidR="002F08B9">
        <w:rPr>
          <w:sz w:val="20"/>
          <w:szCs w:val="20"/>
        </w:rPr>
        <w:t xml:space="preserve"> </w:t>
      </w:r>
      <w:r w:rsidR="00956813">
        <w:rPr>
          <w:sz w:val="20"/>
          <w:szCs w:val="20"/>
        </w:rPr>
        <w:t xml:space="preserve">and great analytics, </w:t>
      </w:r>
      <w:r w:rsidR="00CD16D6" w:rsidRPr="008221F1">
        <w:rPr>
          <w:sz w:val="20"/>
          <w:szCs w:val="20"/>
        </w:rPr>
        <w:t xml:space="preserve">we knew it would be </w:t>
      </w:r>
      <w:r w:rsidR="00DC624D" w:rsidRPr="008221F1">
        <w:rPr>
          <w:sz w:val="20"/>
          <w:szCs w:val="20"/>
        </w:rPr>
        <w:t>a better experience for our customers</w:t>
      </w:r>
      <w:r w:rsidR="00CD16D6" w:rsidRPr="008221F1">
        <w:rPr>
          <w:sz w:val="20"/>
          <w:szCs w:val="20"/>
        </w:rPr>
        <w:t xml:space="preserve">, and therefore yield higher </w:t>
      </w:r>
      <w:r w:rsidR="002122EA" w:rsidRPr="008221F1">
        <w:rPr>
          <w:sz w:val="20"/>
          <w:szCs w:val="20"/>
        </w:rPr>
        <w:t>Satisfaction Effort scores.</w:t>
      </w:r>
      <w:r w:rsidR="00956813">
        <w:rPr>
          <w:sz w:val="20"/>
          <w:szCs w:val="20"/>
        </w:rPr>
        <w:t xml:space="preserve"> We were excited to see a 7 point jump</w:t>
      </w:r>
      <w:r w:rsidR="00E6554D">
        <w:rPr>
          <w:sz w:val="20"/>
          <w:szCs w:val="20"/>
        </w:rPr>
        <w:t xml:space="preserve"> in our Customer Satisfaction Effort Scores just using Khoros out-of-the-box. We look forward to improving upon that even more in the upcoming months.</w:t>
      </w:r>
      <w:r w:rsidR="003A3FD7">
        <w:rPr>
          <w:sz w:val="20"/>
          <w:szCs w:val="20"/>
        </w:rPr>
        <w:t xml:space="preserve"> See graphic below:</w:t>
      </w:r>
    </w:p>
    <w:p w14:paraId="71C62D48" w14:textId="40D278F9" w:rsidR="00DC624D" w:rsidRPr="008221F1" w:rsidRDefault="00432915" w:rsidP="00F43F3D">
      <w:pPr>
        <w:jc w:val="center"/>
        <w:rPr>
          <w:sz w:val="20"/>
          <w:szCs w:val="20"/>
        </w:rPr>
      </w:pPr>
      <w:r w:rsidRPr="008221F1">
        <w:rPr>
          <w:noProof/>
          <w:sz w:val="20"/>
          <w:szCs w:val="20"/>
        </w:rPr>
        <w:drawing>
          <wp:inline distT="0" distB="0" distL="0" distR="0" wp14:anchorId="6577B4F5" wp14:editId="1B70FE3B">
            <wp:extent cx="2913762" cy="2066716"/>
            <wp:effectExtent l="0" t="0" r="127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932575" cy="2080060"/>
                    </a:xfrm>
                    <a:prstGeom prst="rect">
                      <a:avLst/>
                    </a:prstGeom>
                  </pic:spPr>
                </pic:pic>
              </a:graphicData>
            </a:graphic>
          </wp:inline>
        </w:drawing>
      </w:r>
    </w:p>
    <w:p w14:paraId="6D44965E" w14:textId="267127F0" w:rsidR="005659AB" w:rsidRDefault="002122EA" w:rsidP="0090300A">
      <w:pPr>
        <w:pStyle w:val="ListParagraph"/>
        <w:numPr>
          <w:ilvl w:val="0"/>
          <w:numId w:val="2"/>
        </w:numPr>
        <w:rPr>
          <w:sz w:val="20"/>
          <w:szCs w:val="20"/>
        </w:rPr>
      </w:pPr>
      <w:r w:rsidRPr="008221F1">
        <w:rPr>
          <w:sz w:val="20"/>
          <w:szCs w:val="20"/>
        </w:rPr>
        <w:t xml:space="preserve">Our third goal was to have </w:t>
      </w:r>
      <w:r w:rsidR="00327F51" w:rsidRPr="008221F1">
        <w:rPr>
          <w:sz w:val="20"/>
          <w:szCs w:val="20"/>
        </w:rPr>
        <w:t xml:space="preserve">better analytics. </w:t>
      </w:r>
      <w:r w:rsidR="005562AE" w:rsidRPr="008221F1">
        <w:rPr>
          <w:sz w:val="20"/>
          <w:szCs w:val="20"/>
        </w:rPr>
        <w:t>Our previous platform had basic analytics such as how many members</w:t>
      </w:r>
      <w:r w:rsidR="00AE59F5" w:rsidRPr="008221F1">
        <w:rPr>
          <w:sz w:val="20"/>
          <w:szCs w:val="20"/>
        </w:rPr>
        <w:t xml:space="preserve"> were joining, who was flagging spam. </w:t>
      </w:r>
      <w:r w:rsidR="00847E11" w:rsidRPr="008221F1">
        <w:rPr>
          <w:sz w:val="20"/>
          <w:szCs w:val="20"/>
        </w:rPr>
        <w:t xml:space="preserve">We </w:t>
      </w:r>
      <w:r w:rsidR="005607FE" w:rsidRPr="008221F1">
        <w:rPr>
          <w:sz w:val="20"/>
          <w:szCs w:val="20"/>
        </w:rPr>
        <w:t xml:space="preserve">knew the Khoros platform had more and better features, as well as analytics that would give us better insights to </w:t>
      </w:r>
      <w:r w:rsidR="00DD7F1C" w:rsidRPr="008221F1">
        <w:rPr>
          <w:sz w:val="20"/>
          <w:szCs w:val="20"/>
        </w:rPr>
        <w:t xml:space="preserve">support customers. </w:t>
      </w:r>
      <w:r w:rsidR="00AE59F5" w:rsidRPr="008221F1">
        <w:rPr>
          <w:sz w:val="20"/>
          <w:szCs w:val="20"/>
        </w:rPr>
        <w:t>Now with Top Content</w:t>
      </w:r>
      <w:r w:rsidR="004E0DFD" w:rsidRPr="008221F1">
        <w:rPr>
          <w:sz w:val="20"/>
          <w:szCs w:val="20"/>
        </w:rPr>
        <w:t>, for example,</w:t>
      </w:r>
      <w:r w:rsidR="00AE59F5" w:rsidRPr="008221F1">
        <w:rPr>
          <w:sz w:val="20"/>
          <w:szCs w:val="20"/>
        </w:rPr>
        <w:t xml:space="preserve"> we can </w:t>
      </w:r>
      <w:r w:rsidR="00EE78F3" w:rsidRPr="008221F1">
        <w:rPr>
          <w:sz w:val="20"/>
          <w:szCs w:val="20"/>
        </w:rPr>
        <w:t>zero in on</w:t>
      </w:r>
      <w:r w:rsidR="004F7ECB">
        <w:rPr>
          <w:sz w:val="20"/>
          <w:szCs w:val="20"/>
        </w:rPr>
        <w:t xml:space="preserve"> rising</w:t>
      </w:r>
      <w:r w:rsidR="00EE78F3" w:rsidRPr="008221F1">
        <w:rPr>
          <w:sz w:val="20"/>
          <w:szCs w:val="20"/>
        </w:rPr>
        <w:t xml:space="preserve"> issues </w:t>
      </w:r>
      <w:r w:rsidR="004F7ECB">
        <w:rPr>
          <w:sz w:val="20"/>
          <w:szCs w:val="20"/>
        </w:rPr>
        <w:t>before they get worse</w:t>
      </w:r>
      <w:r w:rsidR="002E051F" w:rsidRPr="008221F1">
        <w:rPr>
          <w:sz w:val="20"/>
          <w:szCs w:val="20"/>
        </w:rPr>
        <w:t xml:space="preserve">. </w:t>
      </w:r>
      <w:r w:rsidR="00FB568B">
        <w:rPr>
          <w:sz w:val="20"/>
          <w:szCs w:val="20"/>
        </w:rPr>
        <w:t>We</w:t>
      </w:r>
      <w:r w:rsidR="00DA10C6" w:rsidRPr="008221F1">
        <w:rPr>
          <w:sz w:val="20"/>
          <w:szCs w:val="20"/>
        </w:rPr>
        <w:t xml:space="preserve"> love how </w:t>
      </w:r>
      <w:r w:rsidR="00FB568B">
        <w:rPr>
          <w:sz w:val="20"/>
          <w:szCs w:val="20"/>
        </w:rPr>
        <w:t>we</w:t>
      </w:r>
      <w:r w:rsidR="00DA10C6" w:rsidRPr="008221F1">
        <w:rPr>
          <w:sz w:val="20"/>
          <w:szCs w:val="20"/>
        </w:rPr>
        <w:t xml:space="preserve"> can create a report on top issues for the week and have it automatically</w:t>
      </w:r>
      <w:r w:rsidR="00E03E80" w:rsidRPr="008221F1">
        <w:rPr>
          <w:sz w:val="20"/>
          <w:szCs w:val="20"/>
        </w:rPr>
        <w:t xml:space="preserve"> emailed weekly to my support engineers. It makes it easier and faster for us to improve products for our customers.</w:t>
      </w:r>
      <w:r w:rsidR="00FB568B">
        <w:rPr>
          <w:sz w:val="20"/>
          <w:szCs w:val="20"/>
        </w:rPr>
        <w:t xml:space="preserve"> </w:t>
      </w:r>
    </w:p>
    <w:p w14:paraId="4E886C91" w14:textId="77777777" w:rsidR="005659AB" w:rsidRDefault="005659AB" w:rsidP="00D479F4">
      <w:pPr>
        <w:pStyle w:val="ListParagraph"/>
        <w:rPr>
          <w:sz w:val="20"/>
          <w:szCs w:val="20"/>
        </w:rPr>
      </w:pPr>
    </w:p>
    <w:p w14:paraId="703BC7BD" w14:textId="28C51216" w:rsidR="00DD61ED" w:rsidRDefault="00FB568B" w:rsidP="00D479F4">
      <w:pPr>
        <w:pStyle w:val="ListParagraph"/>
        <w:rPr>
          <w:sz w:val="20"/>
          <w:szCs w:val="20"/>
        </w:rPr>
      </w:pPr>
      <w:r>
        <w:rPr>
          <w:sz w:val="20"/>
          <w:szCs w:val="20"/>
        </w:rPr>
        <w:t xml:space="preserve">Here’s an example of </w:t>
      </w:r>
      <w:r w:rsidR="00D479F4">
        <w:rPr>
          <w:sz w:val="20"/>
          <w:szCs w:val="20"/>
        </w:rPr>
        <w:t>a “Top Content” Report</w:t>
      </w:r>
      <w:r>
        <w:rPr>
          <w:sz w:val="20"/>
          <w:szCs w:val="20"/>
        </w:rPr>
        <w:t xml:space="preserve"> from Khoros Community Analytics that our support engineers appreciate receiving regularly.</w:t>
      </w:r>
      <w:r w:rsidR="00D479F4">
        <w:rPr>
          <w:sz w:val="20"/>
          <w:szCs w:val="20"/>
        </w:rPr>
        <w:t xml:space="preserve"> It shows the title of the thread, the URL so you can locate it, when it was published, and how many views and replies it is receiving. This helps us quickly identify trends that we </w:t>
      </w:r>
      <w:r w:rsidR="00D17A33">
        <w:rPr>
          <w:sz w:val="20"/>
          <w:szCs w:val="20"/>
        </w:rPr>
        <w:t xml:space="preserve">may need to address.  </w:t>
      </w:r>
      <w:r w:rsidR="00AF2C86">
        <w:rPr>
          <w:sz w:val="20"/>
          <w:szCs w:val="20"/>
        </w:rPr>
        <w:t>Graphic below:</w:t>
      </w:r>
    </w:p>
    <w:p w14:paraId="2B53AE42" w14:textId="77777777" w:rsidR="00DD61ED" w:rsidRDefault="00DD61ED">
      <w:pPr>
        <w:rPr>
          <w:sz w:val="20"/>
          <w:szCs w:val="20"/>
        </w:rPr>
      </w:pPr>
      <w:r>
        <w:rPr>
          <w:sz w:val="20"/>
          <w:szCs w:val="20"/>
        </w:rPr>
        <w:br w:type="page"/>
      </w:r>
    </w:p>
    <w:p w14:paraId="1CA60972" w14:textId="77777777" w:rsidR="0090300A" w:rsidRPr="008221F1" w:rsidRDefault="0090300A" w:rsidP="00D479F4">
      <w:pPr>
        <w:pStyle w:val="ListParagraph"/>
        <w:rPr>
          <w:sz w:val="20"/>
          <w:szCs w:val="20"/>
        </w:rPr>
      </w:pPr>
    </w:p>
    <w:tbl>
      <w:tblPr>
        <w:tblW w:w="7883" w:type="dxa"/>
        <w:jc w:val="center"/>
        <w:tblLook w:val="04A0" w:firstRow="1" w:lastRow="0" w:firstColumn="1" w:lastColumn="0" w:noHBand="0" w:noVBand="1"/>
      </w:tblPr>
      <w:tblGrid>
        <w:gridCol w:w="1710"/>
        <w:gridCol w:w="3870"/>
        <w:gridCol w:w="990"/>
        <w:gridCol w:w="630"/>
        <w:gridCol w:w="683"/>
      </w:tblGrid>
      <w:tr w:rsidR="00852A59" w:rsidRPr="008221F1" w14:paraId="1ACB96DF" w14:textId="77777777" w:rsidTr="00F84EC2">
        <w:trPr>
          <w:trHeight w:val="288"/>
          <w:jc w:val="center"/>
        </w:trPr>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6D7076" w14:textId="77777777" w:rsidR="008221F1" w:rsidRPr="008221F1" w:rsidRDefault="008221F1" w:rsidP="008221F1">
            <w:pPr>
              <w:spacing w:after="0" w:line="240" w:lineRule="auto"/>
              <w:rPr>
                <w:rFonts w:ascii="Calibri" w:eastAsia="Times New Roman" w:hAnsi="Calibri" w:cs="Calibri"/>
                <w:color w:val="000000"/>
                <w:sz w:val="16"/>
                <w:szCs w:val="16"/>
              </w:rPr>
            </w:pPr>
            <w:r w:rsidRPr="008221F1">
              <w:rPr>
                <w:rFonts w:ascii="Calibri" w:eastAsia="Times New Roman" w:hAnsi="Calibri" w:cs="Calibri"/>
                <w:color w:val="000000"/>
                <w:sz w:val="16"/>
                <w:szCs w:val="16"/>
              </w:rPr>
              <w:t>Topics</w:t>
            </w:r>
          </w:p>
        </w:tc>
        <w:tc>
          <w:tcPr>
            <w:tcW w:w="3870" w:type="dxa"/>
            <w:tcBorders>
              <w:top w:val="single" w:sz="4" w:space="0" w:color="auto"/>
              <w:left w:val="nil"/>
              <w:bottom w:val="single" w:sz="4" w:space="0" w:color="auto"/>
              <w:right w:val="single" w:sz="4" w:space="0" w:color="auto"/>
            </w:tcBorders>
            <w:shd w:val="clear" w:color="auto" w:fill="auto"/>
            <w:noWrap/>
            <w:vAlign w:val="bottom"/>
            <w:hideMark/>
          </w:tcPr>
          <w:p w14:paraId="2E80078E" w14:textId="77777777" w:rsidR="008221F1" w:rsidRPr="008221F1" w:rsidRDefault="008221F1" w:rsidP="008221F1">
            <w:pPr>
              <w:spacing w:after="0" w:line="240" w:lineRule="auto"/>
              <w:rPr>
                <w:rFonts w:ascii="Calibri" w:eastAsia="Times New Roman" w:hAnsi="Calibri" w:cs="Calibri"/>
                <w:color w:val="000000"/>
                <w:sz w:val="16"/>
                <w:szCs w:val="16"/>
              </w:rPr>
            </w:pPr>
            <w:r w:rsidRPr="008221F1">
              <w:rPr>
                <w:rFonts w:ascii="Calibri" w:eastAsia="Times New Roman" w:hAnsi="Calibri" w:cs="Calibri"/>
                <w:color w:val="000000"/>
                <w:sz w:val="16"/>
                <w:szCs w:val="16"/>
              </w:rPr>
              <w:t>URL</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14:paraId="00AE9E45" w14:textId="77777777" w:rsidR="008221F1" w:rsidRPr="008221F1" w:rsidRDefault="008221F1" w:rsidP="0039605A">
            <w:pPr>
              <w:spacing w:after="0" w:line="240" w:lineRule="auto"/>
              <w:jc w:val="center"/>
              <w:rPr>
                <w:rFonts w:ascii="Calibri" w:eastAsia="Times New Roman" w:hAnsi="Calibri" w:cs="Calibri"/>
                <w:color w:val="000000"/>
                <w:sz w:val="16"/>
                <w:szCs w:val="16"/>
              </w:rPr>
            </w:pPr>
            <w:r w:rsidRPr="008221F1">
              <w:rPr>
                <w:rFonts w:ascii="Calibri" w:eastAsia="Times New Roman" w:hAnsi="Calibri" w:cs="Calibri"/>
                <w:color w:val="000000"/>
                <w:sz w:val="16"/>
                <w:szCs w:val="16"/>
              </w:rPr>
              <w:t>Publish Date</w:t>
            </w:r>
          </w:p>
        </w:tc>
        <w:tc>
          <w:tcPr>
            <w:tcW w:w="630" w:type="dxa"/>
            <w:tcBorders>
              <w:top w:val="single" w:sz="4" w:space="0" w:color="auto"/>
              <w:left w:val="nil"/>
              <w:bottom w:val="single" w:sz="4" w:space="0" w:color="auto"/>
              <w:right w:val="single" w:sz="4" w:space="0" w:color="auto"/>
            </w:tcBorders>
            <w:shd w:val="clear" w:color="auto" w:fill="auto"/>
            <w:noWrap/>
            <w:vAlign w:val="bottom"/>
            <w:hideMark/>
          </w:tcPr>
          <w:p w14:paraId="45FA5BB6" w14:textId="77777777" w:rsidR="008221F1" w:rsidRPr="008221F1" w:rsidRDefault="008221F1" w:rsidP="0039605A">
            <w:pPr>
              <w:spacing w:after="0" w:line="240" w:lineRule="auto"/>
              <w:jc w:val="center"/>
              <w:rPr>
                <w:rFonts w:ascii="Calibri" w:eastAsia="Times New Roman" w:hAnsi="Calibri" w:cs="Calibri"/>
                <w:color w:val="000000"/>
                <w:sz w:val="16"/>
                <w:szCs w:val="16"/>
              </w:rPr>
            </w:pPr>
            <w:r w:rsidRPr="008221F1">
              <w:rPr>
                <w:rFonts w:ascii="Calibri" w:eastAsia="Times New Roman" w:hAnsi="Calibri" w:cs="Calibri"/>
                <w:color w:val="000000"/>
                <w:sz w:val="16"/>
                <w:szCs w:val="16"/>
              </w:rPr>
              <w:t>Page Views</w:t>
            </w:r>
          </w:p>
        </w:tc>
        <w:tc>
          <w:tcPr>
            <w:tcW w:w="683" w:type="dxa"/>
            <w:tcBorders>
              <w:top w:val="single" w:sz="4" w:space="0" w:color="auto"/>
              <w:left w:val="nil"/>
              <w:bottom w:val="single" w:sz="4" w:space="0" w:color="auto"/>
              <w:right w:val="single" w:sz="4" w:space="0" w:color="auto"/>
            </w:tcBorders>
            <w:shd w:val="clear" w:color="auto" w:fill="auto"/>
            <w:noWrap/>
            <w:vAlign w:val="bottom"/>
            <w:hideMark/>
          </w:tcPr>
          <w:p w14:paraId="309D3A1F" w14:textId="77777777" w:rsidR="008221F1" w:rsidRPr="008221F1" w:rsidRDefault="008221F1" w:rsidP="0039605A">
            <w:pPr>
              <w:spacing w:after="0" w:line="240" w:lineRule="auto"/>
              <w:jc w:val="center"/>
              <w:rPr>
                <w:rFonts w:ascii="Calibri" w:eastAsia="Times New Roman" w:hAnsi="Calibri" w:cs="Calibri"/>
                <w:color w:val="000000"/>
                <w:sz w:val="16"/>
                <w:szCs w:val="16"/>
              </w:rPr>
            </w:pPr>
            <w:r w:rsidRPr="008221F1">
              <w:rPr>
                <w:rFonts w:ascii="Calibri" w:eastAsia="Times New Roman" w:hAnsi="Calibri" w:cs="Calibri"/>
                <w:color w:val="000000"/>
                <w:sz w:val="16"/>
                <w:szCs w:val="16"/>
              </w:rPr>
              <w:t>Replies</w:t>
            </w:r>
          </w:p>
        </w:tc>
      </w:tr>
      <w:tr w:rsidR="00A013D5" w:rsidRPr="008221F1" w14:paraId="4F591FAD" w14:textId="77777777" w:rsidTr="00F84EC2">
        <w:trPr>
          <w:trHeight w:val="288"/>
          <w:jc w:val="center"/>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14:paraId="0F67BA2A" w14:textId="77777777" w:rsidR="008221F1" w:rsidRPr="008221F1" w:rsidRDefault="008221F1" w:rsidP="008221F1">
            <w:pPr>
              <w:spacing w:after="0" w:line="240" w:lineRule="auto"/>
              <w:rPr>
                <w:rFonts w:ascii="Calibri" w:eastAsia="Times New Roman" w:hAnsi="Calibri" w:cs="Calibri"/>
                <w:color w:val="000000"/>
                <w:sz w:val="16"/>
                <w:szCs w:val="16"/>
              </w:rPr>
            </w:pPr>
            <w:r w:rsidRPr="008221F1">
              <w:rPr>
                <w:rFonts w:ascii="Calibri" w:eastAsia="Times New Roman" w:hAnsi="Calibri" w:cs="Calibri"/>
                <w:color w:val="000000"/>
                <w:sz w:val="16"/>
                <w:szCs w:val="16"/>
              </w:rPr>
              <w:t>Possible problem with UHD 630</w:t>
            </w:r>
          </w:p>
        </w:tc>
        <w:tc>
          <w:tcPr>
            <w:tcW w:w="3870" w:type="dxa"/>
            <w:tcBorders>
              <w:top w:val="nil"/>
              <w:left w:val="nil"/>
              <w:bottom w:val="single" w:sz="4" w:space="0" w:color="auto"/>
              <w:right w:val="single" w:sz="4" w:space="0" w:color="auto"/>
            </w:tcBorders>
            <w:shd w:val="clear" w:color="auto" w:fill="auto"/>
            <w:noWrap/>
            <w:vAlign w:val="bottom"/>
            <w:hideMark/>
          </w:tcPr>
          <w:p w14:paraId="195D85DF" w14:textId="77777777" w:rsidR="008221F1" w:rsidRPr="008221F1" w:rsidRDefault="008221F1" w:rsidP="008221F1">
            <w:pPr>
              <w:spacing w:after="0" w:line="240" w:lineRule="auto"/>
              <w:rPr>
                <w:rFonts w:ascii="Calibri" w:eastAsia="Times New Roman" w:hAnsi="Calibri" w:cs="Calibri"/>
                <w:color w:val="000000"/>
                <w:sz w:val="16"/>
                <w:szCs w:val="16"/>
              </w:rPr>
            </w:pPr>
            <w:r w:rsidRPr="008221F1">
              <w:rPr>
                <w:rFonts w:ascii="Calibri" w:eastAsia="Times New Roman" w:hAnsi="Calibri" w:cs="Calibri"/>
                <w:color w:val="000000"/>
                <w:sz w:val="16"/>
                <w:szCs w:val="16"/>
              </w:rPr>
              <w:t>https://community.intel.com/t5/Graphics/Possible-problem-with-UHD-630/m-p/1189830#M88150</w:t>
            </w:r>
          </w:p>
        </w:tc>
        <w:tc>
          <w:tcPr>
            <w:tcW w:w="990" w:type="dxa"/>
            <w:tcBorders>
              <w:top w:val="nil"/>
              <w:left w:val="nil"/>
              <w:bottom w:val="single" w:sz="4" w:space="0" w:color="auto"/>
              <w:right w:val="single" w:sz="4" w:space="0" w:color="auto"/>
            </w:tcBorders>
            <w:shd w:val="clear" w:color="auto" w:fill="auto"/>
            <w:noWrap/>
            <w:vAlign w:val="bottom"/>
            <w:hideMark/>
          </w:tcPr>
          <w:p w14:paraId="33E580B9" w14:textId="77777777" w:rsidR="008221F1" w:rsidRPr="008221F1" w:rsidRDefault="008221F1" w:rsidP="0039605A">
            <w:pPr>
              <w:spacing w:after="0" w:line="240" w:lineRule="auto"/>
              <w:jc w:val="center"/>
              <w:rPr>
                <w:rFonts w:ascii="Calibri" w:eastAsia="Times New Roman" w:hAnsi="Calibri" w:cs="Calibri"/>
                <w:color w:val="000000"/>
                <w:sz w:val="16"/>
                <w:szCs w:val="16"/>
              </w:rPr>
            </w:pPr>
            <w:r w:rsidRPr="008221F1">
              <w:rPr>
                <w:rFonts w:ascii="Calibri" w:eastAsia="Times New Roman" w:hAnsi="Calibri" w:cs="Calibri"/>
                <w:color w:val="000000"/>
                <w:sz w:val="16"/>
                <w:szCs w:val="16"/>
              </w:rPr>
              <w:t>7/6/2020</w:t>
            </w:r>
          </w:p>
        </w:tc>
        <w:tc>
          <w:tcPr>
            <w:tcW w:w="630" w:type="dxa"/>
            <w:tcBorders>
              <w:top w:val="nil"/>
              <w:left w:val="nil"/>
              <w:bottom w:val="single" w:sz="4" w:space="0" w:color="auto"/>
              <w:right w:val="single" w:sz="4" w:space="0" w:color="auto"/>
            </w:tcBorders>
            <w:shd w:val="clear" w:color="auto" w:fill="auto"/>
            <w:noWrap/>
            <w:vAlign w:val="bottom"/>
            <w:hideMark/>
          </w:tcPr>
          <w:p w14:paraId="06880257" w14:textId="77777777" w:rsidR="008221F1" w:rsidRPr="008221F1" w:rsidRDefault="008221F1" w:rsidP="0039605A">
            <w:pPr>
              <w:spacing w:after="0" w:line="240" w:lineRule="auto"/>
              <w:jc w:val="center"/>
              <w:rPr>
                <w:rFonts w:ascii="Calibri" w:eastAsia="Times New Roman" w:hAnsi="Calibri" w:cs="Calibri"/>
                <w:color w:val="000000"/>
                <w:sz w:val="16"/>
                <w:szCs w:val="16"/>
              </w:rPr>
            </w:pPr>
            <w:r w:rsidRPr="008221F1">
              <w:rPr>
                <w:rFonts w:ascii="Calibri" w:eastAsia="Times New Roman" w:hAnsi="Calibri" w:cs="Calibri"/>
                <w:color w:val="000000"/>
                <w:sz w:val="16"/>
                <w:szCs w:val="16"/>
              </w:rPr>
              <w:t>295</w:t>
            </w:r>
          </w:p>
        </w:tc>
        <w:tc>
          <w:tcPr>
            <w:tcW w:w="683" w:type="dxa"/>
            <w:tcBorders>
              <w:top w:val="nil"/>
              <w:left w:val="nil"/>
              <w:bottom w:val="single" w:sz="4" w:space="0" w:color="auto"/>
              <w:right w:val="single" w:sz="4" w:space="0" w:color="auto"/>
            </w:tcBorders>
            <w:shd w:val="clear" w:color="auto" w:fill="auto"/>
            <w:noWrap/>
            <w:vAlign w:val="bottom"/>
            <w:hideMark/>
          </w:tcPr>
          <w:p w14:paraId="2ACE81DF" w14:textId="77777777" w:rsidR="008221F1" w:rsidRPr="008221F1" w:rsidRDefault="008221F1" w:rsidP="0039605A">
            <w:pPr>
              <w:spacing w:after="0" w:line="240" w:lineRule="auto"/>
              <w:jc w:val="center"/>
              <w:rPr>
                <w:rFonts w:ascii="Calibri" w:eastAsia="Times New Roman" w:hAnsi="Calibri" w:cs="Calibri"/>
                <w:color w:val="000000"/>
                <w:sz w:val="16"/>
                <w:szCs w:val="16"/>
              </w:rPr>
            </w:pPr>
            <w:r w:rsidRPr="008221F1">
              <w:rPr>
                <w:rFonts w:ascii="Calibri" w:eastAsia="Times New Roman" w:hAnsi="Calibri" w:cs="Calibri"/>
                <w:color w:val="000000"/>
                <w:sz w:val="16"/>
                <w:szCs w:val="16"/>
              </w:rPr>
              <w:t>24</w:t>
            </w:r>
          </w:p>
        </w:tc>
      </w:tr>
      <w:tr w:rsidR="00A013D5" w:rsidRPr="008221F1" w14:paraId="22371BF3" w14:textId="77777777" w:rsidTr="00F84EC2">
        <w:trPr>
          <w:trHeight w:val="288"/>
          <w:jc w:val="center"/>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14:paraId="29211D9F" w14:textId="77777777" w:rsidR="008221F1" w:rsidRPr="008221F1" w:rsidRDefault="008221F1" w:rsidP="008221F1">
            <w:pPr>
              <w:spacing w:after="0" w:line="240" w:lineRule="auto"/>
              <w:rPr>
                <w:rFonts w:ascii="Calibri" w:eastAsia="Times New Roman" w:hAnsi="Calibri" w:cs="Calibri"/>
                <w:color w:val="000000"/>
                <w:sz w:val="16"/>
                <w:szCs w:val="16"/>
              </w:rPr>
            </w:pPr>
            <w:r w:rsidRPr="008221F1">
              <w:rPr>
                <w:rFonts w:ascii="Calibri" w:eastAsia="Times New Roman" w:hAnsi="Calibri" w:cs="Calibri"/>
                <w:color w:val="000000"/>
                <w:sz w:val="16"/>
                <w:szCs w:val="16"/>
              </w:rPr>
              <w:t>driver for display</w:t>
            </w:r>
          </w:p>
        </w:tc>
        <w:tc>
          <w:tcPr>
            <w:tcW w:w="3870" w:type="dxa"/>
            <w:tcBorders>
              <w:top w:val="nil"/>
              <w:left w:val="nil"/>
              <w:bottom w:val="single" w:sz="4" w:space="0" w:color="auto"/>
              <w:right w:val="single" w:sz="4" w:space="0" w:color="auto"/>
            </w:tcBorders>
            <w:shd w:val="clear" w:color="auto" w:fill="auto"/>
            <w:noWrap/>
            <w:vAlign w:val="bottom"/>
            <w:hideMark/>
          </w:tcPr>
          <w:p w14:paraId="767A1435" w14:textId="77777777" w:rsidR="008221F1" w:rsidRPr="008221F1" w:rsidRDefault="008221F1" w:rsidP="008221F1">
            <w:pPr>
              <w:spacing w:after="0" w:line="240" w:lineRule="auto"/>
              <w:rPr>
                <w:rFonts w:ascii="Calibri" w:eastAsia="Times New Roman" w:hAnsi="Calibri" w:cs="Calibri"/>
                <w:color w:val="000000"/>
                <w:sz w:val="16"/>
                <w:szCs w:val="16"/>
              </w:rPr>
            </w:pPr>
            <w:r w:rsidRPr="008221F1">
              <w:rPr>
                <w:rFonts w:ascii="Calibri" w:eastAsia="Times New Roman" w:hAnsi="Calibri" w:cs="Calibri"/>
                <w:color w:val="000000"/>
                <w:sz w:val="16"/>
                <w:szCs w:val="16"/>
              </w:rPr>
              <w:t>https://community.intel.com/t5/Graphics/driver-for-display/m-p/1186871#M87892</w:t>
            </w:r>
          </w:p>
        </w:tc>
        <w:tc>
          <w:tcPr>
            <w:tcW w:w="990" w:type="dxa"/>
            <w:tcBorders>
              <w:top w:val="nil"/>
              <w:left w:val="nil"/>
              <w:bottom w:val="single" w:sz="4" w:space="0" w:color="auto"/>
              <w:right w:val="single" w:sz="4" w:space="0" w:color="auto"/>
            </w:tcBorders>
            <w:shd w:val="clear" w:color="auto" w:fill="auto"/>
            <w:noWrap/>
            <w:vAlign w:val="bottom"/>
            <w:hideMark/>
          </w:tcPr>
          <w:p w14:paraId="44661EFA" w14:textId="77777777" w:rsidR="008221F1" w:rsidRPr="008221F1" w:rsidRDefault="008221F1" w:rsidP="0039605A">
            <w:pPr>
              <w:spacing w:after="0" w:line="240" w:lineRule="auto"/>
              <w:jc w:val="center"/>
              <w:rPr>
                <w:rFonts w:ascii="Calibri" w:eastAsia="Times New Roman" w:hAnsi="Calibri" w:cs="Calibri"/>
                <w:color w:val="000000"/>
                <w:sz w:val="16"/>
                <w:szCs w:val="16"/>
              </w:rPr>
            </w:pPr>
            <w:r w:rsidRPr="008221F1">
              <w:rPr>
                <w:rFonts w:ascii="Calibri" w:eastAsia="Times New Roman" w:hAnsi="Calibri" w:cs="Calibri"/>
                <w:color w:val="000000"/>
                <w:sz w:val="16"/>
                <w:szCs w:val="16"/>
              </w:rPr>
              <w:t>6/25/2020</w:t>
            </w:r>
          </w:p>
        </w:tc>
        <w:tc>
          <w:tcPr>
            <w:tcW w:w="630" w:type="dxa"/>
            <w:tcBorders>
              <w:top w:val="nil"/>
              <w:left w:val="nil"/>
              <w:bottom w:val="single" w:sz="4" w:space="0" w:color="auto"/>
              <w:right w:val="single" w:sz="4" w:space="0" w:color="auto"/>
            </w:tcBorders>
            <w:shd w:val="clear" w:color="auto" w:fill="auto"/>
            <w:noWrap/>
            <w:vAlign w:val="bottom"/>
            <w:hideMark/>
          </w:tcPr>
          <w:p w14:paraId="1CBF420D" w14:textId="77777777" w:rsidR="008221F1" w:rsidRPr="008221F1" w:rsidRDefault="008221F1" w:rsidP="0039605A">
            <w:pPr>
              <w:spacing w:after="0" w:line="240" w:lineRule="auto"/>
              <w:jc w:val="center"/>
              <w:rPr>
                <w:rFonts w:ascii="Calibri" w:eastAsia="Times New Roman" w:hAnsi="Calibri" w:cs="Calibri"/>
                <w:color w:val="000000"/>
                <w:sz w:val="16"/>
                <w:szCs w:val="16"/>
              </w:rPr>
            </w:pPr>
            <w:r w:rsidRPr="008221F1">
              <w:rPr>
                <w:rFonts w:ascii="Calibri" w:eastAsia="Times New Roman" w:hAnsi="Calibri" w:cs="Calibri"/>
                <w:color w:val="000000"/>
                <w:sz w:val="16"/>
                <w:szCs w:val="16"/>
              </w:rPr>
              <w:t>212</w:t>
            </w:r>
          </w:p>
        </w:tc>
        <w:tc>
          <w:tcPr>
            <w:tcW w:w="683" w:type="dxa"/>
            <w:tcBorders>
              <w:top w:val="nil"/>
              <w:left w:val="nil"/>
              <w:bottom w:val="single" w:sz="4" w:space="0" w:color="auto"/>
              <w:right w:val="single" w:sz="4" w:space="0" w:color="auto"/>
            </w:tcBorders>
            <w:shd w:val="clear" w:color="auto" w:fill="auto"/>
            <w:noWrap/>
            <w:vAlign w:val="bottom"/>
            <w:hideMark/>
          </w:tcPr>
          <w:p w14:paraId="7055AF68" w14:textId="77777777" w:rsidR="008221F1" w:rsidRPr="008221F1" w:rsidRDefault="008221F1" w:rsidP="0039605A">
            <w:pPr>
              <w:spacing w:after="0" w:line="240" w:lineRule="auto"/>
              <w:jc w:val="center"/>
              <w:rPr>
                <w:rFonts w:ascii="Calibri" w:eastAsia="Times New Roman" w:hAnsi="Calibri" w:cs="Calibri"/>
                <w:color w:val="000000"/>
                <w:sz w:val="16"/>
                <w:szCs w:val="16"/>
              </w:rPr>
            </w:pPr>
            <w:r w:rsidRPr="008221F1">
              <w:rPr>
                <w:rFonts w:ascii="Calibri" w:eastAsia="Times New Roman" w:hAnsi="Calibri" w:cs="Calibri"/>
                <w:color w:val="000000"/>
                <w:sz w:val="16"/>
                <w:szCs w:val="16"/>
              </w:rPr>
              <w:t>20</w:t>
            </w:r>
          </w:p>
        </w:tc>
      </w:tr>
      <w:tr w:rsidR="00A013D5" w:rsidRPr="008221F1" w14:paraId="7E00DAC6" w14:textId="77777777" w:rsidTr="00F84EC2">
        <w:trPr>
          <w:trHeight w:val="288"/>
          <w:jc w:val="center"/>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14:paraId="3737F3CC" w14:textId="77777777" w:rsidR="008221F1" w:rsidRPr="008221F1" w:rsidRDefault="008221F1" w:rsidP="008221F1">
            <w:pPr>
              <w:spacing w:after="0" w:line="240" w:lineRule="auto"/>
              <w:rPr>
                <w:rFonts w:ascii="Calibri" w:eastAsia="Times New Roman" w:hAnsi="Calibri" w:cs="Calibri"/>
                <w:color w:val="000000"/>
                <w:sz w:val="16"/>
                <w:szCs w:val="16"/>
              </w:rPr>
            </w:pPr>
            <w:r w:rsidRPr="008221F1">
              <w:rPr>
                <w:rFonts w:ascii="Calibri" w:eastAsia="Times New Roman" w:hAnsi="Calibri" w:cs="Calibri"/>
                <w:color w:val="000000"/>
                <w:sz w:val="16"/>
                <w:szCs w:val="16"/>
              </w:rPr>
              <w:t>6 - bit depth on Intel UHD Graphics 620</w:t>
            </w:r>
          </w:p>
        </w:tc>
        <w:tc>
          <w:tcPr>
            <w:tcW w:w="3870" w:type="dxa"/>
            <w:tcBorders>
              <w:top w:val="nil"/>
              <w:left w:val="nil"/>
              <w:bottom w:val="single" w:sz="4" w:space="0" w:color="auto"/>
              <w:right w:val="single" w:sz="4" w:space="0" w:color="auto"/>
            </w:tcBorders>
            <w:shd w:val="clear" w:color="auto" w:fill="auto"/>
            <w:noWrap/>
            <w:vAlign w:val="bottom"/>
            <w:hideMark/>
          </w:tcPr>
          <w:p w14:paraId="7890ADA0" w14:textId="77777777" w:rsidR="008221F1" w:rsidRPr="008221F1" w:rsidRDefault="008221F1" w:rsidP="008221F1">
            <w:pPr>
              <w:spacing w:after="0" w:line="240" w:lineRule="auto"/>
              <w:rPr>
                <w:rFonts w:ascii="Calibri" w:eastAsia="Times New Roman" w:hAnsi="Calibri" w:cs="Calibri"/>
                <w:color w:val="000000"/>
                <w:sz w:val="16"/>
                <w:szCs w:val="16"/>
              </w:rPr>
            </w:pPr>
            <w:r w:rsidRPr="008221F1">
              <w:rPr>
                <w:rFonts w:ascii="Calibri" w:eastAsia="Times New Roman" w:hAnsi="Calibri" w:cs="Calibri"/>
                <w:color w:val="000000"/>
                <w:sz w:val="16"/>
                <w:szCs w:val="16"/>
              </w:rPr>
              <w:t>https://community.intel.com/t5/Graphics/6-bit-depth-on-Intel-UHD-Graphics-620/m-p/1191002#M88230</w:t>
            </w:r>
          </w:p>
        </w:tc>
        <w:tc>
          <w:tcPr>
            <w:tcW w:w="990" w:type="dxa"/>
            <w:tcBorders>
              <w:top w:val="nil"/>
              <w:left w:val="nil"/>
              <w:bottom w:val="single" w:sz="4" w:space="0" w:color="auto"/>
              <w:right w:val="single" w:sz="4" w:space="0" w:color="auto"/>
            </w:tcBorders>
            <w:shd w:val="clear" w:color="auto" w:fill="auto"/>
            <w:noWrap/>
            <w:vAlign w:val="bottom"/>
            <w:hideMark/>
          </w:tcPr>
          <w:p w14:paraId="6161CF21" w14:textId="77777777" w:rsidR="008221F1" w:rsidRPr="008221F1" w:rsidRDefault="008221F1" w:rsidP="0039605A">
            <w:pPr>
              <w:spacing w:after="0" w:line="240" w:lineRule="auto"/>
              <w:jc w:val="center"/>
              <w:rPr>
                <w:rFonts w:ascii="Calibri" w:eastAsia="Times New Roman" w:hAnsi="Calibri" w:cs="Calibri"/>
                <w:color w:val="000000"/>
                <w:sz w:val="16"/>
                <w:szCs w:val="16"/>
              </w:rPr>
            </w:pPr>
            <w:r w:rsidRPr="008221F1">
              <w:rPr>
                <w:rFonts w:ascii="Calibri" w:eastAsia="Times New Roman" w:hAnsi="Calibri" w:cs="Calibri"/>
                <w:color w:val="000000"/>
                <w:sz w:val="16"/>
                <w:szCs w:val="16"/>
              </w:rPr>
              <w:t>7/9/2020</w:t>
            </w:r>
          </w:p>
        </w:tc>
        <w:tc>
          <w:tcPr>
            <w:tcW w:w="630" w:type="dxa"/>
            <w:tcBorders>
              <w:top w:val="nil"/>
              <w:left w:val="nil"/>
              <w:bottom w:val="single" w:sz="4" w:space="0" w:color="auto"/>
              <w:right w:val="single" w:sz="4" w:space="0" w:color="auto"/>
            </w:tcBorders>
            <w:shd w:val="clear" w:color="auto" w:fill="auto"/>
            <w:noWrap/>
            <w:vAlign w:val="bottom"/>
            <w:hideMark/>
          </w:tcPr>
          <w:p w14:paraId="00541682" w14:textId="77777777" w:rsidR="008221F1" w:rsidRPr="008221F1" w:rsidRDefault="008221F1" w:rsidP="0039605A">
            <w:pPr>
              <w:spacing w:after="0" w:line="240" w:lineRule="auto"/>
              <w:jc w:val="center"/>
              <w:rPr>
                <w:rFonts w:ascii="Calibri" w:eastAsia="Times New Roman" w:hAnsi="Calibri" w:cs="Calibri"/>
                <w:color w:val="000000"/>
                <w:sz w:val="16"/>
                <w:szCs w:val="16"/>
              </w:rPr>
            </w:pPr>
            <w:r w:rsidRPr="008221F1">
              <w:rPr>
                <w:rFonts w:ascii="Calibri" w:eastAsia="Times New Roman" w:hAnsi="Calibri" w:cs="Calibri"/>
                <w:color w:val="000000"/>
                <w:sz w:val="16"/>
                <w:szCs w:val="16"/>
              </w:rPr>
              <w:t>122</w:t>
            </w:r>
          </w:p>
        </w:tc>
        <w:tc>
          <w:tcPr>
            <w:tcW w:w="683" w:type="dxa"/>
            <w:tcBorders>
              <w:top w:val="nil"/>
              <w:left w:val="nil"/>
              <w:bottom w:val="single" w:sz="4" w:space="0" w:color="auto"/>
              <w:right w:val="single" w:sz="4" w:space="0" w:color="auto"/>
            </w:tcBorders>
            <w:shd w:val="clear" w:color="auto" w:fill="auto"/>
            <w:noWrap/>
            <w:vAlign w:val="bottom"/>
            <w:hideMark/>
          </w:tcPr>
          <w:p w14:paraId="34F033D2" w14:textId="77777777" w:rsidR="008221F1" w:rsidRPr="008221F1" w:rsidRDefault="008221F1" w:rsidP="0039605A">
            <w:pPr>
              <w:spacing w:after="0" w:line="240" w:lineRule="auto"/>
              <w:jc w:val="center"/>
              <w:rPr>
                <w:rFonts w:ascii="Calibri" w:eastAsia="Times New Roman" w:hAnsi="Calibri" w:cs="Calibri"/>
                <w:color w:val="000000"/>
                <w:sz w:val="16"/>
                <w:szCs w:val="16"/>
              </w:rPr>
            </w:pPr>
            <w:r w:rsidRPr="008221F1">
              <w:rPr>
                <w:rFonts w:ascii="Calibri" w:eastAsia="Times New Roman" w:hAnsi="Calibri" w:cs="Calibri"/>
                <w:color w:val="000000"/>
                <w:sz w:val="16"/>
                <w:szCs w:val="16"/>
              </w:rPr>
              <w:t>12</w:t>
            </w:r>
          </w:p>
        </w:tc>
      </w:tr>
    </w:tbl>
    <w:p w14:paraId="6492A770" w14:textId="08C82707" w:rsidR="0090300A" w:rsidRPr="008221F1" w:rsidRDefault="0090300A" w:rsidP="00C17747">
      <w:pPr>
        <w:pStyle w:val="ListParagraph"/>
        <w:rPr>
          <w:sz w:val="20"/>
          <w:szCs w:val="20"/>
        </w:rPr>
      </w:pPr>
    </w:p>
    <w:p w14:paraId="018DF104" w14:textId="77777777" w:rsidR="002E051F" w:rsidRPr="008221F1" w:rsidRDefault="002E051F" w:rsidP="00C17747">
      <w:pPr>
        <w:pStyle w:val="ListParagraph"/>
        <w:rPr>
          <w:sz w:val="20"/>
          <w:szCs w:val="20"/>
        </w:rPr>
      </w:pPr>
    </w:p>
    <w:p w14:paraId="16E548CF" w14:textId="26712E05" w:rsidR="006334DD" w:rsidRDefault="00EA41FB" w:rsidP="0039605A">
      <w:pPr>
        <w:rPr>
          <w:sz w:val="20"/>
          <w:szCs w:val="20"/>
        </w:rPr>
      </w:pPr>
      <w:r>
        <w:rPr>
          <w:sz w:val="20"/>
          <w:szCs w:val="20"/>
        </w:rPr>
        <w:t xml:space="preserve">Our customers have been providing </w:t>
      </w:r>
      <w:r w:rsidR="007A7678">
        <w:rPr>
          <w:sz w:val="20"/>
          <w:szCs w:val="20"/>
        </w:rPr>
        <w:t>great</w:t>
      </w:r>
      <w:r w:rsidR="005A42C4">
        <w:rPr>
          <w:sz w:val="20"/>
          <w:szCs w:val="20"/>
        </w:rPr>
        <w:t xml:space="preserve"> feedback</w:t>
      </w:r>
      <w:r w:rsidR="007A7678">
        <w:rPr>
          <w:sz w:val="20"/>
          <w:szCs w:val="20"/>
        </w:rPr>
        <w:t>:</w:t>
      </w:r>
    </w:p>
    <w:p w14:paraId="4A6BD29E" w14:textId="053AE19A" w:rsidR="00A51DE5" w:rsidRDefault="00A51DE5" w:rsidP="00A51DE5">
      <w:pPr>
        <w:pStyle w:val="ListParagraph"/>
        <w:numPr>
          <w:ilvl w:val="0"/>
          <w:numId w:val="2"/>
        </w:numPr>
      </w:pPr>
      <w:r w:rsidRPr="00A51DE5">
        <w:rPr>
          <w:rFonts w:eastAsia="Times New Roman"/>
        </w:rPr>
        <w:t>Smartphone support *</w:t>
      </w:r>
      <w:r w:rsidRPr="00A51DE5">
        <w:rPr>
          <w:rFonts w:eastAsia="Times New Roman"/>
          <w:b/>
          <w:bCs/>
        </w:rPr>
        <w:t>vastly</w:t>
      </w:r>
      <w:r w:rsidRPr="00A51DE5">
        <w:rPr>
          <w:rFonts w:eastAsia="Times New Roman"/>
        </w:rPr>
        <w:t>* improved. (</w:t>
      </w:r>
      <w:r>
        <w:t xml:space="preserve">To put the Smartphone happiness into context, with </w:t>
      </w:r>
      <w:r w:rsidR="00D85DA8">
        <w:t>the previous platform</w:t>
      </w:r>
      <w:r>
        <w:t>, we had over 700k mobile views/month but users couldn’t easily post questions or replies. It just didn’t work. Now it does)</w:t>
      </w:r>
    </w:p>
    <w:p w14:paraId="357FCC79" w14:textId="77777777" w:rsidR="00A51DE5" w:rsidRDefault="00A51DE5" w:rsidP="00A51DE5">
      <w:pPr>
        <w:pStyle w:val="ListParagraph"/>
        <w:numPr>
          <w:ilvl w:val="0"/>
          <w:numId w:val="3"/>
        </w:numPr>
        <w:spacing w:after="0" w:line="240" w:lineRule="auto"/>
        <w:contextualSpacing w:val="0"/>
        <w:rPr>
          <w:rFonts w:eastAsia="Times New Roman"/>
        </w:rPr>
      </w:pPr>
      <w:r>
        <w:rPr>
          <w:rFonts w:eastAsia="Times New Roman"/>
        </w:rPr>
        <w:t>Much improved layout.</w:t>
      </w:r>
    </w:p>
    <w:p w14:paraId="02D40DAF" w14:textId="77777777" w:rsidR="00A51DE5" w:rsidRDefault="00A51DE5" w:rsidP="00A51DE5">
      <w:pPr>
        <w:pStyle w:val="ListParagraph"/>
        <w:numPr>
          <w:ilvl w:val="0"/>
          <w:numId w:val="3"/>
        </w:numPr>
        <w:spacing w:after="0" w:line="240" w:lineRule="auto"/>
        <w:contextualSpacing w:val="0"/>
        <w:rPr>
          <w:rFonts w:eastAsia="Times New Roman"/>
        </w:rPr>
      </w:pPr>
      <w:r>
        <w:rPr>
          <w:rFonts w:eastAsia="Times New Roman"/>
        </w:rPr>
        <w:t>Much improved visibility.  (they like how most recent questions are surfaced for easy visibility)</w:t>
      </w:r>
    </w:p>
    <w:p w14:paraId="1C1DB03E" w14:textId="77777777" w:rsidR="00A51DE5" w:rsidRDefault="00A51DE5" w:rsidP="00A51DE5">
      <w:pPr>
        <w:pStyle w:val="ListParagraph"/>
        <w:numPr>
          <w:ilvl w:val="0"/>
          <w:numId w:val="3"/>
        </w:numPr>
        <w:spacing w:after="0" w:line="240" w:lineRule="auto"/>
        <w:contextualSpacing w:val="0"/>
        <w:rPr>
          <w:rFonts w:eastAsia="Times New Roman"/>
        </w:rPr>
      </w:pPr>
      <w:r>
        <w:rPr>
          <w:rFonts w:eastAsia="Times New Roman"/>
        </w:rPr>
        <w:t>Message drafts being saved is a great feature – and has saved my bacon a couple of times already (especially when accidently close browser tab).</w:t>
      </w:r>
    </w:p>
    <w:p w14:paraId="39FF00CF" w14:textId="2108FCEE" w:rsidR="00A51DE5" w:rsidRDefault="00A51DE5" w:rsidP="00A51DE5">
      <w:pPr>
        <w:pStyle w:val="ListParagraph"/>
        <w:numPr>
          <w:ilvl w:val="0"/>
          <w:numId w:val="3"/>
        </w:numPr>
        <w:spacing w:after="0" w:line="240" w:lineRule="auto"/>
        <w:contextualSpacing w:val="0"/>
        <w:rPr>
          <w:rFonts w:eastAsia="Times New Roman"/>
        </w:rPr>
      </w:pPr>
      <w:r>
        <w:rPr>
          <w:rFonts w:eastAsia="Times New Roman"/>
        </w:rPr>
        <w:t>Much improved editor. Better support for handling (multiple!) attachments. Better tool bar</w:t>
      </w:r>
      <w:r w:rsidR="007A7678">
        <w:rPr>
          <w:rFonts w:eastAsia="Times New Roman"/>
        </w:rPr>
        <w:t>, it includes an attach button!</w:t>
      </w:r>
    </w:p>
    <w:p w14:paraId="06CEDE38" w14:textId="77777777" w:rsidR="00A51DE5" w:rsidRDefault="00A51DE5" w:rsidP="00A51DE5">
      <w:pPr>
        <w:pStyle w:val="ListParagraph"/>
        <w:numPr>
          <w:ilvl w:val="0"/>
          <w:numId w:val="3"/>
        </w:numPr>
        <w:spacing w:after="0" w:line="240" w:lineRule="auto"/>
        <w:contextualSpacing w:val="0"/>
        <w:rPr>
          <w:rFonts w:eastAsia="Times New Roman"/>
        </w:rPr>
      </w:pPr>
      <w:r>
        <w:rPr>
          <w:rFonts w:eastAsia="Times New Roman"/>
        </w:rPr>
        <w:t>Love, love, love that I can get notifications for every post. This allows me to use email program more effectively and make sure I don’t miss anything.</w:t>
      </w:r>
    </w:p>
    <w:p w14:paraId="492FB5BA" w14:textId="77777777" w:rsidR="00A51DE5" w:rsidRDefault="00A51DE5" w:rsidP="00A51DE5">
      <w:pPr>
        <w:pStyle w:val="ListParagraph"/>
        <w:numPr>
          <w:ilvl w:val="0"/>
          <w:numId w:val="3"/>
        </w:numPr>
        <w:spacing w:after="0" w:line="240" w:lineRule="auto"/>
        <w:contextualSpacing w:val="0"/>
        <w:rPr>
          <w:rFonts w:eastAsia="Times New Roman"/>
        </w:rPr>
      </w:pPr>
      <w:r>
        <w:rPr>
          <w:rFonts w:eastAsia="Times New Roman"/>
        </w:rPr>
        <w:t>Like little popup notifications of people posting, etc.</w:t>
      </w:r>
    </w:p>
    <w:p w14:paraId="465B80EE" w14:textId="77777777" w:rsidR="00A51DE5" w:rsidRDefault="00A51DE5" w:rsidP="00A51DE5">
      <w:pPr>
        <w:pStyle w:val="ListParagraph"/>
        <w:numPr>
          <w:ilvl w:val="0"/>
          <w:numId w:val="3"/>
        </w:numPr>
        <w:spacing w:after="0" w:line="240" w:lineRule="auto"/>
        <w:contextualSpacing w:val="0"/>
        <w:rPr>
          <w:rFonts w:eastAsia="Times New Roman"/>
        </w:rPr>
      </w:pPr>
      <w:r>
        <w:rPr>
          <w:rFonts w:eastAsia="Times New Roman"/>
        </w:rPr>
        <w:t>Like Notification Feed and icons indicating where answer accepted, kudo given, mentioned, etc.</w:t>
      </w:r>
    </w:p>
    <w:p w14:paraId="69990F2B" w14:textId="77777777" w:rsidR="000E362F" w:rsidRDefault="000E362F" w:rsidP="00A51DE5"/>
    <w:p w14:paraId="3F6DF491" w14:textId="17182AE5" w:rsidR="00A51DE5" w:rsidRDefault="000E362F" w:rsidP="00A51DE5">
      <w:r>
        <w:t>This feedback makes us very grateful because if we have happy Super Users, they will stay and play in our forums, supporting customers off-hours and on weekends and holidays. </w:t>
      </w:r>
      <w:r w:rsidR="002356CA">
        <w:t>For us, this is the ultimate success, when our customers are happy with our support, and we’ve got the feedback to continuously improve our product offerings. We are very pleased with our partnership with Khoros.</w:t>
      </w:r>
    </w:p>
    <w:p w14:paraId="1EF35B6F" w14:textId="77777777" w:rsidR="00A51DE5" w:rsidRPr="0039605A" w:rsidRDefault="00A51DE5" w:rsidP="0039605A">
      <w:pPr>
        <w:rPr>
          <w:sz w:val="20"/>
          <w:szCs w:val="20"/>
        </w:rPr>
      </w:pPr>
    </w:p>
    <w:sectPr w:rsidR="00A51DE5" w:rsidRPr="003960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F0DCC"/>
    <w:multiLevelType w:val="hybridMultilevel"/>
    <w:tmpl w:val="424E2E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41D4B04"/>
    <w:multiLevelType w:val="hybridMultilevel"/>
    <w:tmpl w:val="2E503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2C712E"/>
    <w:multiLevelType w:val="hybridMultilevel"/>
    <w:tmpl w:val="AB267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456194"/>
    <w:multiLevelType w:val="multilevel"/>
    <w:tmpl w:val="53C2A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A344596"/>
    <w:multiLevelType w:val="hybridMultilevel"/>
    <w:tmpl w:val="BC0EE9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AC5"/>
    <w:rsid w:val="00031BCB"/>
    <w:rsid w:val="000827C2"/>
    <w:rsid w:val="000946A0"/>
    <w:rsid w:val="000E362F"/>
    <w:rsid w:val="00156626"/>
    <w:rsid w:val="00157977"/>
    <w:rsid w:val="00184BC1"/>
    <w:rsid w:val="00197ED7"/>
    <w:rsid w:val="001C28B5"/>
    <w:rsid w:val="001D423A"/>
    <w:rsid w:val="001E71FA"/>
    <w:rsid w:val="002122EA"/>
    <w:rsid w:val="002356CA"/>
    <w:rsid w:val="002604FC"/>
    <w:rsid w:val="00267D95"/>
    <w:rsid w:val="0027106D"/>
    <w:rsid w:val="002B1352"/>
    <w:rsid w:val="002B3B9A"/>
    <w:rsid w:val="002C0E8E"/>
    <w:rsid w:val="002E051F"/>
    <w:rsid w:val="002F08B9"/>
    <w:rsid w:val="00300793"/>
    <w:rsid w:val="00307544"/>
    <w:rsid w:val="00313F7E"/>
    <w:rsid w:val="00327F51"/>
    <w:rsid w:val="0039605A"/>
    <w:rsid w:val="003A3FD7"/>
    <w:rsid w:val="003C2187"/>
    <w:rsid w:val="00426E8D"/>
    <w:rsid w:val="00432915"/>
    <w:rsid w:val="004736E2"/>
    <w:rsid w:val="00495D28"/>
    <w:rsid w:val="004E0859"/>
    <w:rsid w:val="004E0DFD"/>
    <w:rsid w:val="004F7ECB"/>
    <w:rsid w:val="00553E1A"/>
    <w:rsid w:val="005562AE"/>
    <w:rsid w:val="00560316"/>
    <w:rsid w:val="005607FE"/>
    <w:rsid w:val="00561DC2"/>
    <w:rsid w:val="005659AB"/>
    <w:rsid w:val="0056780A"/>
    <w:rsid w:val="00577BB2"/>
    <w:rsid w:val="005A42C4"/>
    <w:rsid w:val="005B0D52"/>
    <w:rsid w:val="005B5117"/>
    <w:rsid w:val="006035BA"/>
    <w:rsid w:val="006161D8"/>
    <w:rsid w:val="006334DD"/>
    <w:rsid w:val="0063427D"/>
    <w:rsid w:val="00685476"/>
    <w:rsid w:val="00687286"/>
    <w:rsid w:val="006964E2"/>
    <w:rsid w:val="006968A2"/>
    <w:rsid w:val="006A77EC"/>
    <w:rsid w:val="006F146E"/>
    <w:rsid w:val="00711339"/>
    <w:rsid w:val="00797940"/>
    <w:rsid w:val="007A7678"/>
    <w:rsid w:val="007C67BA"/>
    <w:rsid w:val="00800161"/>
    <w:rsid w:val="008221F1"/>
    <w:rsid w:val="00847E11"/>
    <w:rsid w:val="00852A59"/>
    <w:rsid w:val="008921E3"/>
    <w:rsid w:val="008928C9"/>
    <w:rsid w:val="008A602B"/>
    <w:rsid w:val="008E50E8"/>
    <w:rsid w:val="0090300A"/>
    <w:rsid w:val="009035A6"/>
    <w:rsid w:val="009472B1"/>
    <w:rsid w:val="00956813"/>
    <w:rsid w:val="00975D2B"/>
    <w:rsid w:val="00977DBA"/>
    <w:rsid w:val="009B6E7B"/>
    <w:rsid w:val="009E09FE"/>
    <w:rsid w:val="00A013D5"/>
    <w:rsid w:val="00A15631"/>
    <w:rsid w:val="00A51DE5"/>
    <w:rsid w:val="00A640DB"/>
    <w:rsid w:val="00AD087E"/>
    <w:rsid w:val="00AD7898"/>
    <w:rsid w:val="00AE59F5"/>
    <w:rsid w:val="00AF2C86"/>
    <w:rsid w:val="00B31627"/>
    <w:rsid w:val="00B4234D"/>
    <w:rsid w:val="00B42C8C"/>
    <w:rsid w:val="00B822D2"/>
    <w:rsid w:val="00BA75D8"/>
    <w:rsid w:val="00C11F5B"/>
    <w:rsid w:val="00C17747"/>
    <w:rsid w:val="00C27497"/>
    <w:rsid w:val="00C274F9"/>
    <w:rsid w:val="00C33FB9"/>
    <w:rsid w:val="00C47F6D"/>
    <w:rsid w:val="00C54DF3"/>
    <w:rsid w:val="00CD16D6"/>
    <w:rsid w:val="00D05228"/>
    <w:rsid w:val="00D17A33"/>
    <w:rsid w:val="00D22DCC"/>
    <w:rsid w:val="00D479F4"/>
    <w:rsid w:val="00D57FA6"/>
    <w:rsid w:val="00D644F8"/>
    <w:rsid w:val="00D74D23"/>
    <w:rsid w:val="00D85DA8"/>
    <w:rsid w:val="00DA10C6"/>
    <w:rsid w:val="00DA2F38"/>
    <w:rsid w:val="00DB4069"/>
    <w:rsid w:val="00DC47E2"/>
    <w:rsid w:val="00DC624D"/>
    <w:rsid w:val="00DD61ED"/>
    <w:rsid w:val="00DD7F1C"/>
    <w:rsid w:val="00E03E80"/>
    <w:rsid w:val="00E17414"/>
    <w:rsid w:val="00E23641"/>
    <w:rsid w:val="00E6554D"/>
    <w:rsid w:val="00E67178"/>
    <w:rsid w:val="00E706D4"/>
    <w:rsid w:val="00E9034D"/>
    <w:rsid w:val="00E92AC5"/>
    <w:rsid w:val="00EA41FB"/>
    <w:rsid w:val="00EE78F3"/>
    <w:rsid w:val="00F21ADB"/>
    <w:rsid w:val="00F2642D"/>
    <w:rsid w:val="00F43F3D"/>
    <w:rsid w:val="00F74071"/>
    <w:rsid w:val="00F84536"/>
    <w:rsid w:val="00F84EC2"/>
    <w:rsid w:val="00FB56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24FCE"/>
  <w15:chartTrackingRefBased/>
  <w15:docId w15:val="{CF27EF2B-C0D3-4A00-ADAF-383412804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334DD"/>
    <w:rPr>
      <w:b/>
      <w:bCs/>
    </w:rPr>
  </w:style>
  <w:style w:type="paragraph" w:styleId="ListParagraph">
    <w:name w:val="List Paragraph"/>
    <w:basedOn w:val="Normal"/>
    <w:uiPriority w:val="34"/>
    <w:qFormat/>
    <w:rsid w:val="006334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3108408">
      <w:bodyDiv w:val="1"/>
      <w:marLeft w:val="0"/>
      <w:marRight w:val="0"/>
      <w:marTop w:val="0"/>
      <w:marBottom w:val="0"/>
      <w:divBdr>
        <w:top w:val="none" w:sz="0" w:space="0" w:color="auto"/>
        <w:left w:val="none" w:sz="0" w:space="0" w:color="auto"/>
        <w:bottom w:val="none" w:sz="0" w:space="0" w:color="auto"/>
        <w:right w:val="none" w:sz="0" w:space="0" w:color="auto"/>
      </w:divBdr>
    </w:div>
    <w:div w:id="924385772">
      <w:bodyDiv w:val="1"/>
      <w:marLeft w:val="0"/>
      <w:marRight w:val="0"/>
      <w:marTop w:val="0"/>
      <w:marBottom w:val="0"/>
      <w:divBdr>
        <w:top w:val="none" w:sz="0" w:space="0" w:color="auto"/>
        <w:left w:val="none" w:sz="0" w:space="0" w:color="auto"/>
        <w:bottom w:val="none" w:sz="0" w:space="0" w:color="auto"/>
        <w:right w:val="none" w:sz="0" w:space="0" w:color="auto"/>
      </w:divBdr>
    </w:div>
    <w:div w:id="2074159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115E00703DF74F8B6E6E6D099190E1" ma:contentTypeVersion="13" ma:contentTypeDescription="Create a new document." ma:contentTypeScope="" ma:versionID="702e99abec2ad67aa04a02263b7f4a35">
  <xsd:schema xmlns:xsd="http://www.w3.org/2001/XMLSchema" xmlns:xs="http://www.w3.org/2001/XMLSchema" xmlns:p="http://schemas.microsoft.com/office/2006/metadata/properties" xmlns:ns3="924c025f-068c-4a47-94fb-773880cef757" xmlns:ns4="a586ed05-b643-42aa-ab2e-474d74bc68a7" targetNamespace="http://schemas.microsoft.com/office/2006/metadata/properties" ma:root="true" ma:fieldsID="64d10b069bbfb17b0c3c3c2562e5eafe" ns3:_="" ns4:_="">
    <xsd:import namespace="924c025f-068c-4a47-94fb-773880cef757"/>
    <xsd:import namespace="a586ed05-b643-42aa-ab2e-474d74bc68a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4c025f-068c-4a47-94fb-773880cef75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86ed05-b643-42aa-ab2e-474d74bc68a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4F9501-4CB8-4DEE-ACCA-18DC844E64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4c025f-068c-4a47-94fb-773880cef757"/>
    <ds:schemaRef ds:uri="a586ed05-b643-42aa-ab2e-474d74bc68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DE5008-99A8-4F9B-B9B2-0F94920D309E}">
  <ds:schemaRefs>
    <ds:schemaRef ds:uri="http://schemas.microsoft.com/sharepoint/v3/contenttype/forms"/>
  </ds:schemaRefs>
</ds:datastoreItem>
</file>

<file path=customXml/itemProps3.xml><?xml version="1.0" encoding="utf-8"?>
<ds:datastoreItem xmlns:ds="http://schemas.openxmlformats.org/officeDocument/2006/customXml" ds:itemID="{156EA061-83BF-451B-B8BF-FC78B814D211}">
  <ds:schemaRefs>
    <ds:schemaRef ds:uri="http://purl.org/dc/terms/"/>
    <ds:schemaRef ds:uri="924c025f-068c-4a47-94fb-773880cef757"/>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a586ed05-b643-42aa-ab2e-474d74bc68a7"/>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726</TotalTime>
  <Pages>4</Pages>
  <Words>1222</Words>
  <Characters>6548</Characters>
  <Application>Microsoft Office Word</Application>
  <DocSecurity>0</DocSecurity>
  <Lines>135</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Mary</dc:creator>
  <cp:keywords>CTPClassification=CTP_NT</cp:keywords>
  <dc:description/>
  <cp:lastModifiedBy>Taylor, Mary</cp:lastModifiedBy>
  <cp:revision>19</cp:revision>
  <dcterms:created xsi:type="dcterms:W3CDTF">2020-07-31T05:37:00Z</dcterms:created>
  <dcterms:modified xsi:type="dcterms:W3CDTF">2020-07-31T17:45:00Z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f1957739-65e2-483a-ac07-d3d0874e90ea</vt:lpwstr>
  </property>
  <property fmtid="{D5CDD505-2E9C-101B-9397-08002B2CF9AE}" pid="3" name="CTP_TimeStamp">
    <vt:lpwstr>2020-07-31 17:45:43Z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0x01010026115E00703DF74F8B6E6E6D099190E1</vt:lpwstr>
  </property>
  <property fmtid="{D5CDD505-2E9C-101B-9397-08002B2CF9AE}" pid="8" name="CTPClassification">
    <vt:lpwstr>CTP_NT</vt:lpwstr>
  </property>
</Properties>
</file>